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51EFA" w14:textId="77777777" w:rsidR="000C5358" w:rsidRDefault="002D4A17" w:rsidP="00AE2671">
      <w:pPr>
        <w:jc w:val="right"/>
        <w:rPr>
          <w:noProof/>
        </w:rPr>
      </w:pPr>
      <w:r>
        <w:rPr>
          <w:rFonts w:ascii="Times New Roman" w:hAnsi="Times New Roman" w:cs="Times New Roman"/>
          <w:b/>
          <w:smallCaps/>
          <w:noProof/>
          <w:u w:val="single"/>
          <w:lang w:eastAsia="es-ES"/>
        </w:rPr>
        <w:drawing>
          <wp:anchor distT="0" distB="0" distL="114300" distR="114300" simplePos="0" relativeHeight="251663360" behindDoc="0" locked="0" layoutInCell="1" allowOverlap="1" wp14:anchorId="01CD706C" wp14:editId="415E86A6">
            <wp:simplePos x="0" y="0"/>
            <wp:positionH relativeFrom="column">
              <wp:posOffset>3867150</wp:posOffset>
            </wp:positionH>
            <wp:positionV relativeFrom="margin">
              <wp:align>top</wp:align>
            </wp:positionV>
            <wp:extent cx="2820035" cy="1145540"/>
            <wp:effectExtent l="0" t="0" r="0" b="0"/>
            <wp:wrapTopAndBottom/>
            <wp:docPr id="6" name="5 Imagen" descr="log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le.png"/>
                    <pic:cNvPicPr/>
                  </pic:nvPicPr>
                  <pic:blipFill>
                    <a:blip r:embed="rId8" cstate="print"/>
                    <a:stretch>
                      <a:fillRect/>
                    </a:stretch>
                  </pic:blipFill>
                  <pic:spPr>
                    <a:xfrm>
                      <a:off x="0" y="0"/>
                      <a:ext cx="2820035" cy="1145540"/>
                    </a:xfrm>
                    <a:prstGeom prst="rect">
                      <a:avLst/>
                    </a:prstGeom>
                  </pic:spPr>
                </pic:pic>
              </a:graphicData>
            </a:graphic>
          </wp:anchor>
        </w:drawing>
      </w:r>
      <w:r w:rsidR="006F1B93">
        <w:rPr>
          <w:noProof/>
          <w:lang w:eastAsia="es-ES"/>
        </w:rPr>
        <mc:AlternateContent>
          <mc:Choice Requires="wps">
            <w:drawing>
              <wp:anchor distT="0" distB="0" distL="114300" distR="114300" simplePos="0" relativeHeight="251659264" behindDoc="0" locked="0" layoutInCell="1" allowOverlap="1" wp14:anchorId="6260569C" wp14:editId="24E79A61">
                <wp:simplePos x="0" y="0"/>
                <wp:positionH relativeFrom="column">
                  <wp:posOffset>-904875</wp:posOffset>
                </wp:positionH>
                <wp:positionV relativeFrom="paragraph">
                  <wp:posOffset>-533400</wp:posOffset>
                </wp:positionV>
                <wp:extent cx="7781925" cy="1428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7781925" cy="1428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84D50" id="Rectángulo 4" o:spid="_x0000_s1026" style="position:absolute;margin-left:-71.25pt;margin-top:-42pt;width:6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" fillcolor="#9f2936 [3205]" strokecolor="#773f04 [1604]" strokeweight="1pt"/>
            </w:pict>
          </mc:Fallback>
        </mc:AlternateContent>
      </w:r>
    </w:p>
    <w:p w14:paraId="77F22460" w14:textId="77777777" w:rsidR="002D4A17" w:rsidRDefault="002D4A17" w:rsidP="00AE2671">
      <w:pPr>
        <w:pStyle w:val="Ttulo"/>
        <w:rPr>
          <w:noProof/>
          <w:lang w:val="en-US"/>
        </w:rPr>
      </w:pPr>
    </w:p>
    <w:p w14:paraId="1F6A62A0" w14:textId="77777777" w:rsidR="002D4A17" w:rsidRDefault="002D4A17" w:rsidP="00AE2671">
      <w:pPr>
        <w:pStyle w:val="Ttulo"/>
        <w:rPr>
          <w:noProof/>
          <w:lang w:val="en-US"/>
        </w:rPr>
      </w:pPr>
    </w:p>
    <w:p w14:paraId="4F564F65" w14:textId="77777777" w:rsidR="002D4A17" w:rsidRDefault="002D4A17" w:rsidP="00AE2671">
      <w:pPr>
        <w:pStyle w:val="Ttulo"/>
        <w:rPr>
          <w:noProof/>
          <w:lang w:val="en-US"/>
        </w:rPr>
      </w:pPr>
    </w:p>
    <w:p w14:paraId="3D30A32B" w14:textId="77777777" w:rsidR="000C5358" w:rsidRPr="00774551" w:rsidRDefault="003E4461" w:rsidP="00AE2671">
      <w:pPr>
        <w:pStyle w:val="Ttulo"/>
        <w:rPr>
          <w:noProof/>
        </w:rPr>
      </w:pPr>
      <w:r>
        <w:rPr>
          <w:noProof/>
        </w:rPr>
        <w:t xml:space="preserve">ESTILO </w:t>
      </w:r>
      <w:r w:rsidR="00774551" w:rsidRPr="00774551">
        <w:rPr>
          <w:noProof/>
        </w:rPr>
        <w:t>TÍTULO</w:t>
      </w:r>
      <w:r w:rsidR="000C5358" w:rsidRPr="00774551">
        <w:rPr>
          <w:noProof/>
        </w:rPr>
        <w:t>……</w:t>
      </w:r>
    </w:p>
    <w:p w14:paraId="0DF07B6C" w14:textId="77777777" w:rsidR="000C5358" w:rsidRPr="00774551" w:rsidRDefault="00774551" w:rsidP="00AE2671">
      <w:pPr>
        <w:rPr>
          <w:rStyle w:val="nfasissutil"/>
        </w:rPr>
      </w:pPr>
      <w:proofErr w:type="spellStart"/>
      <w:r w:rsidRPr="00774551">
        <w:rPr>
          <w:rStyle w:val="nfasissutil"/>
        </w:rPr>
        <w:t>Title</w:t>
      </w:r>
      <w:proofErr w:type="spellEnd"/>
      <w:r w:rsidR="000C5358" w:rsidRPr="00774551">
        <w:rPr>
          <w:rStyle w:val="nfasissutil"/>
        </w:rPr>
        <w:t>….</w:t>
      </w:r>
    </w:p>
    <w:p w14:paraId="5DBB86B2" w14:textId="77777777" w:rsidR="000C5358" w:rsidRPr="00774551" w:rsidRDefault="000C5358" w:rsidP="00AE2671">
      <w:pPr>
        <w:rPr>
          <w:noProof/>
        </w:rPr>
      </w:pPr>
    </w:p>
    <w:p w14:paraId="7E2B37CC" w14:textId="77777777" w:rsidR="000C5358" w:rsidRPr="00774551" w:rsidRDefault="000C5358" w:rsidP="00AE2671">
      <w:pPr>
        <w:rPr>
          <w:noProof/>
        </w:rPr>
      </w:pPr>
    </w:p>
    <w:p w14:paraId="5B0884D8" w14:textId="77777777" w:rsidR="000C5358" w:rsidRPr="00774551" w:rsidRDefault="000C5358" w:rsidP="00AE2671">
      <w:pPr>
        <w:rPr>
          <w:noProof/>
        </w:rPr>
      </w:pPr>
    </w:p>
    <w:p w14:paraId="70DD367F" w14:textId="77777777" w:rsidR="000C5358" w:rsidRPr="008D00DA" w:rsidRDefault="000C5358" w:rsidP="00AE2671">
      <w:pPr>
        <w:rPr>
          <w:noProof/>
        </w:rPr>
      </w:pPr>
      <w:r w:rsidRPr="008D00DA">
        <w:rPr>
          <w:noProof/>
        </w:rPr>
        <w:t>Alumno/a: …………………..</w:t>
      </w:r>
    </w:p>
    <w:p w14:paraId="718092C8" w14:textId="77777777" w:rsidR="000C5358" w:rsidRPr="000C5358" w:rsidRDefault="000C5358" w:rsidP="00AE2671">
      <w:pPr>
        <w:rPr>
          <w:noProof/>
        </w:rPr>
      </w:pPr>
      <w:r w:rsidRPr="000C5358">
        <w:rPr>
          <w:noProof/>
        </w:rPr>
        <w:t>Tutor: …………………………….</w:t>
      </w:r>
    </w:p>
    <w:p w14:paraId="6C8BEB2E" w14:textId="77777777" w:rsidR="000C5358" w:rsidRDefault="000C5358" w:rsidP="00AE2671">
      <w:pPr>
        <w:rPr>
          <w:noProof/>
        </w:rPr>
      </w:pPr>
    </w:p>
    <w:p w14:paraId="4ECA2C89" w14:textId="77777777" w:rsidR="006F1B93" w:rsidRPr="001457C9" w:rsidRDefault="000C5358" w:rsidP="00AE2671">
      <w:pPr>
        <w:rPr>
          <w:rStyle w:val="Textoennegrita"/>
        </w:rPr>
      </w:pPr>
      <w:r w:rsidRPr="001457C9">
        <w:rPr>
          <w:rStyle w:val="Textoennegrita"/>
        </w:rPr>
        <w:t>TRABAJO FIN DE GRADO, GRADO EN CIENCIA Y TECNOLOGÍA DE LOS ALIMENTOS, FACULTAD DE VE</w:t>
      </w:r>
      <w:r w:rsidR="006F1B93" w:rsidRPr="001457C9">
        <w:rPr>
          <w:rStyle w:val="Textoennegrita"/>
        </w:rPr>
        <w:t>TERINARIA, UNIVERSIDAD DE LEÓN.</w:t>
      </w:r>
    </w:p>
    <w:p w14:paraId="3D1B621B" w14:textId="77777777" w:rsidR="006F1B93" w:rsidRDefault="000C5358" w:rsidP="00AE2671">
      <w:pPr>
        <w:rPr>
          <w:noProof/>
        </w:rPr>
      </w:pPr>
      <w:r w:rsidRPr="000C5358">
        <w:rPr>
          <w:noProof/>
        </w:rPr>
        <w:t>FECHA</w:t>
      </w:r>
      <w:r w:rsidR="005D7540">
        <w:rPr>
          <w:noProof/>
        </w:rPr>
        <w:t>..</w:t>
      </w:r>
    </w:p>
    <w:p w14:paraId="5E8F7395" w14:textId="77777777" w:rsidR="00774551" w:rsidRDefault="00774551" w:rsidP="00AE2671">
      <w:pPr>
        <w:rPr>
          <w:noProof/>
        </w:rPr>
      </w:pPr>
      <w:r>
        <w:rPr>
          <w:noProof/>
        </w:rPr>
        <w:t xml:space="preserve">CURSO: </w:t>
      </w:r>
    </w:p>
    <w:p w14:paraId="405209CC" w14:textId="77777777" w:rsidR="00774551" w:rsidRDefault="00774551" w:rsidP="00AE2671">
      <w:pPr>
        <w:rPr>
          <w:noProof/>
        </w:rPr>
      </w:pPr>
    </w:p>
    <w:p w14:paraId="264EBBD1" w14:textId="77777777" w:rsidR="000C5358" w:rsidRPr="006F1B93" w:rsidRDefault="006F1B93" w:rsidP="00AE2671">
      <w:pPr>
        <w:jc w:val="right"/>
        <w:rPr>
          <w:noProof/>
          <w:sz w:val="28"/>
          <w:szCs w:val="22"/>
        </w:rPr>
      </w:pPr>
      <w:r>
        <w:rPr>
          <w:noProof/>
          <w:lang w:eastAsia="es-ES"/>
        </w:rPr>
        <mc:AlternateContent>
          <mc:Choice Requires="wps">
            <w:drawing>
              <wp:anchor distT="0" distB="0" distL="114300" distR="114300" simplePos="0" relativeHeight="251661312" behindDoc="0" locked="0" layoutInCell="1" allowOverlap="1" wp14:anchorId="641A50CE" wp14:editId="609AD94F">
                <wp:simplePos x="0" y="0"/>
                <wp:positionH relativeFrom="page">
                  <wp:align>left</wp:align>
                </wp:positionH>
                <wp:positionV relativeFrom="paragraph">
                  <wp:posOffset>952500</wp:posOffset>
                </wp:positionV>
                <wp:extent cx="7781925" cy="1428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7781925" cy="1428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6BA9B" id="Rectángulo 5" o:spid="_x0000_s1026" style="position:absolute;margin-left:0;margin-top:75pt;width:612.75pt;height:11.25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" fillcolor="#9f2936 [3205]" strokecolor="#773f04 [1604]" strokeweight="1pt">
                <w10:wrap anchorx="page"/>
              </v:rect>
            </w:pict>
          </mc:Fallback>
        </mc:AlternateContent>
      </w:r>
      <w:r w:rsidR="000C5358">
        <w:rPr>
          <w:noProof/>
          <w:lang w:eastAsia="es-ES"/>
        </w:rPr>
        <w:drawing>
          <wp:inline distT="0" distB="0" distL="0" distR="0" wp14:anchorId="2F8F89CF" wp14:editId="30A6A96F">
            <wp:extent cx="2171700" cy="554576"/>
            <wp:effectExtent l="0" t="0" r="0" b="0"/>
            <wp:docPr id="1" name="Imagen 1" descr="Facultad de Veterinaria de la Universidad de Le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Veterinaria de la Universidad de Le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338" cy="569550"/>
                    </a:xfrm>
                    <a:prstGeom prst="rect">
                      <a:avLst/>
                    </a:prstGeom>
                    <a:noFill/>
                    <a:ln>
                      <a:noFill/>
                    </a:ln>
                  </pic:spPr>
                </pic:pic>
              </a:graphicData>
            </a:graphic>
          </wp:inline>
        </w:drawing>
      </w:r>
      <w:r w:rsidR="000C5358">
        <w:rPr>
          <w:noProof/>
        </w:rPr>
        <w:br w:type="page"/>
      </w:r>
    </w:p>
    <w:p w14:paraId="3587F933" w14:textId="77777777" w:rsidR="000008B2" w:rsidRDefault="000008B2">
      <w:pPr>
        <w:jc w:val="left"/>
        <w:rPr>
          <w:noProof/>
        </w:rPr>
      </w:pPr>
    </w:p>
    <w:p w14:paraId="3C6FDCD0" w14:textId="77777777" w:rsidR="000008B2" w:rsidRDefault="000008B2">
      <w:pPr>
        <w:jc w:val="left"/>
        <w:rPr>
          <w:noProof/>
        </w:rPr>
      </w:pPr>
    </w:p>
    <w:p w14:paraId="2A76F5C0" w14:textId="77777777" w:rsidR="000008B2" w:rsidRDefault="000008B2">
      <w:pPr>
        <w:jc w:val="left"/>
        <w:rPr>
          <w:noProof/>
        </w:rPr>
      </w:pPr>
    </w:p>
    <w:p w14:paraId="30BE8697" w14:textId="77777777" w:rsidR="000008B2" w:rsidRDefault="000008B2">
      <w:pPr>
        <w:jc w:val="left"/>
        <w:rPr>
          <w:noProof/>
        </w:rPr>
      </w:pPr>
    </w:p>
    <w:p w14:paraId="183E1F68" w14:textId="77777777" w:rsidR="000008B2" w:rsidRDefault="000008B2">
      <w:pPr>
        <w:jc w:val="left"/>
        <w:rPr>
          <w:noProof/>
        </w:rPr>
      </w:pPr>
    </w:p>
    <w:p w14:paraId="22479660" w14:textId="77777777" w:rsidR="000008B2" w:rsidRDefault="000008B2">
      <w:pPr>
        <w:jc w:val="left"/>
        <w:rPr>
          <w:noProof/>
        </w:rPr>
      </w:pPr>
    </w:p>
    <w:p w14:paraId="2F60A031" w14:textId="77777777" w:rsidR="000008B2" w:rsidRDefault="000008B2">
      <w:pPr>
        <w:jc w:val="left"/>
        <w:rPr>
          <w:noProof/>
        </w:rPr>
      </w:pPr>
    </w:p>
    <w:p w14:paraId="28EE3DEF" w14:textId="6E50DBA2" w:rsidR="000008B2" w:rsidRDefault="000008B2" w:rsidP="000008B2">
      <w:pPr>
        <w:rPr>
          <w:noProof/>
        </w:rPr>
      </w:pPr>
      <w:r>
        <w:rPr>
          <w:noProof/>
        </w:rPr>
        <w:t>El presente TRABAJO FIN DE GRADO, perteneciente al GRADO EN CIENCIA Y TECNOLOGÍA DE LOS ALIMENTOS de la Universidad de L</w:t>
      </w:r>
      <w:r w:rsidR="00CF4314">
        <w:rPr>
          <w:noProof/>
        </w:rPr>
        <w:t>eó</w:t>
      </w:r>
      <w:r>
        <w:rPr>
          <w:noProof/>
        </w:rPr>
        <w:t>n, ha sido realizado por ……………………… bajo la supervisión del profesor/a …………………………………………., del Departamento de ……………………………………</w:t>
      </w:r>
    </w:p>
    <w:p w14:paraId="56CAD443" w14:textId="77777777" w:rsidR="008D00DA" w:rsidRDefault="008D00DA">
      <w:pPr>
        <w:jc w:val="left"/>
        <w:rPr>
          <w:noProof/>
        </w:rPr>
      </w:pPr>
    </w:p>
    <w:p w14:paraId="3E3DF165" w14:textId="77777777" w:rsidR="008D00DA" w:rsidRDefault="008D00DA">
      <w:pPr>
        <w:jc w:val="left"/>
        <w:rPr>
          <w:noProof/>
        </w:rPr>
      </w:pPr>
      <w:r>
        <w:rPr>
          <w:noProof/>
        </w:rPr>
        <w:t xml:space="preserve">Tipo de trabajo: </w:t>
      </w:r>
    </w:p>
    <w:p w14:paraId="69628E79" w14:textId="77777777" w:rsidR="000008B2" w:rsidRDefault="008D00DA" w:rsidP="008D00DA">
      <w:pPr>
        <w:pStyle w:val="Prrafodelista"/>
        <w:numPr>
          <w:ilvl w:val="0"/>
          <w:numId w:val="13"/>
        </w:numPr>
        <w:jc w:val="left"/>
        <w:rPr>
          <w:noProof/>
        </w:rPr>
      </w:pPr>
      <w:r>
        <w:rPr>
          <w:noProof/>
        </w:rPr>
        <w:t xml:space="preserve">experimental </w:t>
      </w:r>
      <w:r>
        <w:rPr>
          <w:noProof/>
        </w:rPr>
        <w:tab/>
      </w:r>
      <w:r>
        <w:rPr>
          <w:noProof/>
        </w:rPr>
        <w:tab/>
      </w:r>
      <w:r>
        <w:rPr>
          <w:noProof/>
        </w:rPr>
        <w:tab/>
      </w:r>
      <w:r w:rsidRPr="008D00DA">
        <w:rPr>
          <w:noProof/>
          <w:sz w:val="36"/>
        </w:rPr>
        <w:t>□</w:t>
      </w:r>
    </w:p>
    <w:p w14:paraId="0500AF8C" w14:textId="77777777" w:rsidR="008D00DA" w:rsidRDefault="008D00DA" w:rsidP="008D00DA">
      <w:pPr>
        <w:pStyle w:val="Prrafodelista"/>
        <w:numPr>
          <w:ilvl w:val="0"/>
          <w:numId w:val="13"/>
        </w:numPr>
        <w:jc w:val="left"/>
        <w:rPr>
          <w:noProof/>
        </w:rPr>
      </w:pPr>
      <w:r>
        <w:rPr>
          <w:noProof/>
        </w:rPr>
        <w:t>revisión bibliográfica</w:t>
      </w:r>
      <w:r>
        <w:rPr>
          <w:noProof/>
        </w:rPr>
        <w:tab/>
      </w:r>
      <w:r>
        <w:rPr>
          <w:noProof/>
        </w:rPr>
        <w:tab/>
      </w:r>
      <w:r w:rsidRPr="008D00DA">
        <w:rPr>
          <w:noProof/>
          <w:sz w:val="36"/>
        </w:rPr>
        <w:t>□</w:t>
      </w:r>
    </w:p>
    <w:p w14:paraId="065B3D71" w14:textId="77777777" w:rsidR="008D00DA" w:rsidRDefault="008D00DA" w:rsidP="008D00DA">
      <w:pPr>
        <w:pStyle w:val="Prrafodelista"/>
        <w:numPr>
          <w:ilvl w:val="0"/>
          <w:numId w:val="13"/>
        </w:numPr>
        <w:jc w:val="left"/>
        <w:rPr>
          <w:noProof/>
        </w:rPr>
      </w:pPr>
      <w:r>
        <w:rPr>
          <w:noProof/>
        </w:rPr>
        <w:t>profesional</w:t>
      </w:r>
      <w:r>
        <w:rPr>
          <w:noProof/>
        </w:rPr>
        <w:tab/>
      </w:r>
      <w:r>
        <w:rPr>
          <w:noProof/>
        </w:rPr>
        <w:tab/>
      </w:r>
      <w:r>
        <w:rPr>
          <w:noProof/>
        </w:rPr>
        <w:tab/>
      </w:r>
      <w:r w:rsidRPr="008D00DA">
        <w:rPr>
          <w:noProof/>
          <w:sz w:val="36"/>
        </w:rPr>
        <w:t>□</w:t>
      </w:r>
    </w:p>
    <w:p w14:paraId="7550D8A3" w14:textId="77777777" w:rsidR="008D00DA" w:rsidRDefault="008D00DA" w:rsidP="008D00DA">
      <w:pPr>
        <w:pStyle w:val="Prrafodelista"/>
        <w:numPr>
          <w:ilvl w:val="0"/>
          <w:numId w:val="13"/>
        </w:numPr>
        <w:jc w:val="left"/>
        <w:rPr>
          <w:noProof/>
        </w:rPr>
      </w:pPr>
      <w:r>
        <w:rPr>
          <w:noProof/>
        </w:rPr>
        <w:t>otro</w:t>
      </w:r>
      <w:r>
        <w:rPr>
          <w:noProof/>
        </w:rPr>
        <w:tab/>
      </w:r>
      <w:r>
        <w:rPr>
          <w:noProof/>
        </w:rPr>
        <w:tab/>
      </w:r>
      <w:r>
        <w:rPr>
          <w:noProof/>
        </w:rPr>
        <w:tab/>
      </w:r>
      <w:r>
        <w:rPr>
          <w:noProof/>
        </w:rPr>
        <w:tab/>
      </w:r>
      <w:r w:rsidRPr="008D00DA">
        <w:rPr>
          <w:noProof/>
          <w:sz w:val="36"/>
        </w:rPr>
        <w:t>□</w:t>
      </w:r>
    </w:p>
    <w:p w14:paraId="3993D515" w14:textId="77777777" w:rsidR="000008B2" w:rsidRDefault="000008B2">
      <w:pPr>
        <w:jc w:val="left"/>
        <w:rPr>
          <w:noProof/>
        </w:rPr>
      </w:pPr>
    </w:p>
    <w:p w14:paraId="776267CF" w14:textId="77777777" w:rsidR="000008B2" w:rsidRDefault="000008B2">
      <w:pPr>
        <w:jc w:val="left"/>
        <w:rPr>
          <w:noProof/>
        </w:rPr>
      </w:pPr>
      <w:r>
        <w:rPr>
          <w:noProof/>
        </w:rPr>
        <w:t>En León, a …………… de ……………. de  …….</w:t>
      </w:r>
    </w:p>
    <w:p w14:paraId="15356098" w14:textId="77777777" w:rsidR="000008B2" w:rsidRDefault="000008B2">
      <w:pPr>
        <w:jc w:val="left"/>
        <w:rPr>
          <w:noProof/>
        </w:rPr>
      </w:pPr>
    </w:p>
    <w:p w14:paraId="3BC76C61" w14:textId="77777777" w:rsidR="000008B2" w:rsidRDefault="000008B2">
      <w:pPr>
        <w:jc w:val="left"/>
        <w:rPr>
          <w:noProof/>
        </w:rPr>
      </w:pPr>
    </w:p>
    <w:p w14:paraId="6C9591D0" w14:textId="77777777" w:rsidR="000008B2" w:rsidRDefault="000008B2">
      <w:pPr>
        <w:jc w:val="left"/>
        <w:rPr>
          <w:noProof/>
        </w:rPr>
      </w:pPr>
    </w:p>
    <w:p w14:paraId="4107CAD4" w14:textId="77777777" w:rsidR="000008B2" w:rsidRDefault="000008B2">
      <w:pPr>
        <w:jc w:val="left"/>
        <w:rPr>
          <w:noProof/>
        </w:rPr>
      </w:pPr>
      <w:r>
        <w:rPr>
          <w:noProof/>
        </w:rPr>
        <w:t>Fdo.: ………………………(el alumno/a)                                        VºBº …………….(el tutor)</w:t>
      </w:r>
    </w:p>
    <w:p w14:paraId="62FD0101" w14:textId="77777777" w:rsidR="000008B2" w:rsidRDefault="000008B2">
      <w:pPr>
        <w:jc w:val="left"/>
        <w:rPr>
          <w:noProof/>
        </w:rPr>
      </w:pPr>
    </w:p>
    <w:p w14:paraId="1F1C62F9" w14:textId="77777777" w:rsidR="000008B2" w:rsidRDefault="000008B2">
      <w:pPr>
        <w:jc w:val="left"/>
        <w:rPr>
          <w:rFonts w:asciiTheme="majorHAnsi" w:eastAsiaTheme="majorEastAsia" w:hAnsiTheme="majorHAnsi" w:cstheme="majorBidi"/>
          <w:noProof/>
          <w:color w:val="000000" w:themeColor="text1"/>
          <w:sz w:val="56"/>
          <w:szCs w:val="56"/>
        </w:rPr>
      </w:pPr>
    </w:p>
    <w:p w14:paraId="1F0DBB9B" w14:textId="77777777" w:rsidR="000008B2" w:rsidRDefault="000008B2">
      <w:pPr>
        <w:jc w:val="left"/>
        <w:rPr>
          <w:rFonts w:asciiTheme="majorHAnsi" w:eastAsiaTheme="majorEastAsia" w:hAnsiTheme="majorHAnsi" w:cstheme="majorBidi"/>
          <w:noProof/>
          <w:color w:val="000000" w:themeColor="text1"/>
          <w:sz w:val="56"/>
          <w:szCs w:val="56"/>
        </w:rPr>
      </w:pPr>
      <w:r>
        <w:rPr>
          <w:noProof/>
        </w:rPr>
        <w:br w:type="page"/>
      </w:r>
    </w:p>
    <w:p w14:paraId="6CE2F848" w14:textId="77777777" w:rsidR="006F1B93" w:rsidRDefault="006F1B93" w:rsidP="005D7540">
      <w:pPr>
        <w:pStyle w:val="Ttulo"/>
        <w:pBdr>
          <w:bottom w:val="single" w:sz="4" w:space="1" w:color="auto"/>
        </w:pBdr>
        <w:rPr>
          <w:noProof/>
        </w:rPr>
      </w:pPr>
      <w:r>
        <w:rPr>
          <w:noProof/>
        </w:rPr>
        <w:lastRenderedPageBreak/>
        <w:t>INDICE</w:t>
      </w:r>
    </w:p>
    <w:p w14:paraId="5A5BCD3A" w14:textId="77777777" w:rsidR="00AE2671" w:rsidRDefault="00AE2671" w:rsidP="00AE2671"/>
    <w:p w14:paraId="0EDD19A4" w14:textId="77777777" w:rsidR="00AD21B0" w:rsidRDefault="005D7540" w:rsidP="00AD21B0">
      <w:r>
        <w:t>RESUMEN</w:t>
      </w:r>
      <w:r w:rsidR="00AD21B0">
        <w:t xml:space="preserve"> </w:t>
      </w:r>
      <w:r w:rsidR="00AD21B0" w:rsidRPr="00AD21B0">
        <w:rPr>
          <w:highlight w:val="yellow"/>
        </w:rPr>
        <w:t>(obligatoria en cualquier tipo de trabajo)</w:t>
      </w:r>
    </w:p>
    <w:p w14:paraId="532D6DD0" w14:textId="77777777" w:rsidR="00AD21B0" w:rsidRDefault="005D7540" w:rsidP="00AD21B0">
      <w:r>
        <w:t>ABSTRACT</w:t>
      </w:r>
      <w:r w:rsidR="00AD21B0">
        <w:t xml:space="preserve"> </w:t>
      </w:r>
      <w:r w:rsidR="00AD21B0" w:rsidRPr="00AD21B0">
        <w:rPr>
          <w:highlight w:val="yellow"/>
        </w:rPr>
        <w:t>(obligatoria en cualquier tipo de trabajo)</w:t>
      </w:r>
    </w:p>
    <w:p w14:paraId="10DA981C" w14:textId="77777777" w:rsidR="005D7540" w:rsidRDefault="005D7540" w:rsidP="005D7540">
      <w:r w:rsidRPr="00AD21B0">
        <w:rPr>
          <w:highlight w:val="yellow"/>
        </w:rPr>
        <w:t>El Trabajo, si lleva parte experimental, debe incluir:</w:t>
      </w:r>
    </w:p>
    <w:p w14:paraId="2D0A31F4" w14:textId="77777777" w:rsidR="005D7540" w:rsidRDefault="005D7540" w:rsidP="005D7540">
      <w:r>
        <w:t>INTRODUCCIÓN/ANTECEDENTES</w:t>
      </w:r>
    </w:p>
    <w:p w14:paraId="7B2B37ED" w14:textId="77777777" w:rsidR="00AE2671" w:rsidRDefault="00AE2671" w:rsidP="00AE2671">
      <w:r>
        <w:t>MATERIAL Y MÉTODOS</w:t>
      </w:r>
    </w:p>
    <w:p w14:paraId="440D7A94" w14:textId="77777777" w:rsidR="00AE2671" w:rsidRDefault="00AE2671" w:rsidP="00AE2671">
      <w:r>
        <w:t>RESULTADOS Y DISCUSIÓN</w:t>
      </w:r>
    </w:p>
    <w:p w14:paraId="542466CB" w14:textId="77777777" w:rsidR="00AE2671" w:rsidRDefault="00AE2671" w:rsidP="00AE2671">
      <w:r>
        <w:t>CONCLUSIONES</w:t>
      </w:r>
    </w:p>
    <w:p w14:paraId="13884A39" w14:textId="77777777" w:rsidR="00AE2671" w:rsidRDefault="00AE2671" w:rsidP="00AE2671">
      <w:r>
        <w:t>BIBLIOGRAFÍA</w:t>
      </w:r>
      <w:r w:rsidR="00AD21B0">
        <w:t xml:space="preserve"> </w:t>
      </w:r>
      <w:r w:rsidR="00AD21B0" w:rsidRPr="00AD21B0">
        <w:rPr>
          <w:highlight w:val="yellow"/>
        </w:rPr>
        <w:t>(obligatoria en cualquier tipo de trabajo)</w:t>
      </w:r>
    </w:p>
    <w:p w14:paraId="6E942354" w14:textId="77777777" w:rsidR="00AE2671" w:rsidRDefault="00AE2671" w:rsidP="00AE2671"/>
    <w:p w14:paraId="441C3750" w14:textId="77777777" w:rsidR="00AE2671" w:rsidRDefault="00AE2671" w:rsidP="00AE2671"/>
    <w:p w14:paraId="0982E430" w14:textId="77777777" w:rsidR="00AE2671" w:rsidRDefault="00AE2671" w:rsidP="00AE2671"/>
    <w:p w14:paraId="7D78BD08" w14:textId="77777777" w:rsidR="00AE2671" w:rsidRPr="00AE2671" w:rsidRDefault="00AE2671" w:rsidP="009C077A">
      <w:r w:rsidRPr="005652B9">
        <w:rPr>
          <w:b/>
        </w:rPr>
        <w:t>LONGITUD MÁXIMA</w:t>
      </w:r>
      <w:r>
        <w:t xml:space="preserve">: </w:t>
      </w:r>
      <w:r w:rsidR="009C077A">
        <w:t>30 páginas (trabajos de carácter experimental) o 50 páginas (trabajos de carácter bibliográfico o profesional)</w:t>
      </w:r>
      <w:r>
        <w:t>.</w:t>
      </w:r>
    </w:p>
    <w:p w14:paraId="1BF8D392" w14:textId="77777777" w:rsidR="006F1B93" w:rsidRDefault="006F1B93" w:rsidP="00AE2671">
      <w:pPr>
        <w:pStyle w:val="Ttulo"/>
        <w:rPr>
          <w:noProof/>
        </w:rPr>
      </w:pPr>
      <w:r>
        <w:rPr>
          <w:noProof/>
        </w:rPr>
        <w:br w:type="page"/>
      </w:r>
    </w:p>
    <w:p w14:paraId="33D93EAA" w14:textId="77777777" w:rsidR="00AE2671" w:rsidRPr="00AE2671" w:rsidRDefault="00AE2671" w:rsidP="00AE2671"/>
    <w:p w14:paraId="3045C332" w14:textId="77777777" w:rsidR="006F1B93" w:rsidRDefault="006F1B93" w:rsidP="00AE2671">
      <w:pPr>
        <w:pStyle w:val="Ttulo"/>
        <w:rPr>
          <w:noProof/>
        </w:rPr>
      </w:pPr>
      <w:r>
        <w:rPr>
          <w:noProof/>
        </w:rPr>
        <w:t xml:space="preserve">Resumen </w:t>
      </w:r>
      <w:r w:rsidRPr="006F1B93">
        <w:rPr>
          <w:noProof/>
        </w:rPr>
        <w:t>(máximo 2</w:t>
      </w:r>
      <w:r w:rsidR="00774551">
        <w:rPr>
          <w:noProof/>
        </w:rPr>
        <w:t>0</w:t>
      </w:r>
      <w:r w:rsidRPr="006F1B93">
        <w:rPr>
          <w:noProof/>
        </w:rPr>
        <w:t>0 palabras)</w:t>
      </w:r>
    </w:p>
    <w:p w14:paraId="7F5E1AEB" w14:textId="77777777" w:rsidR="006F1B93" w:rsidRDefault="006F1B93" w:rsidP="00AE2671"/>
    <w:p w14:paraId="583BADB1" w14:textId="77777777" w:rsidR="006F1B93" w:rsidRPr="00AE2671" w:rsidRDefault="00AE2671" w:rsidP="00AE2671">
      <w:r>
        <w:t>Calibri 12</w:t>
      </w:r>
      <w:r w:rsidR="00AD21B0">
        <w:t>…</w:t>
      </w:r>
    </w:p>
    <w:p w14:paraId="0483571D" w14:textId="77777777" w:rsidR="006F1B93" w:rsidRDefault="006F1B93" w:rsidP="00AE2671">
      <w:pPr>
        <w:pStyle w:val="Ttulo"/>
        <w:rPr>
          <w:noProof/>
        </w:rPr>
      </w:pPr>
    </w:p>
    <w:p w14:paraId="3DB1B805" w14:textId="77777777" w:rsidR="006F1B93" w:rsidRDefault="006F1B93" w:rsidP="00AE2671">
      <w:pPr>
        <w:pStyle w:val="Ttulo"/>
        <w:rPr>
          <w:noProof/>
        </w:rPr>
      </w:pPr>
    </w:p>
    <w:p w14:paraId="65ED7267" w14:textId="77777777" w:rsidR="006F1B93" w:rsidRDefault="006F1B93" w:rsidP="00AE2671">
      <w:pPr>
        <w:pStyle w:val="Ttulo"/>
        <w:rPr>
          <w:noProof/>
        </w:rPr>
      </w:pPr>
    </w:p>
    <w:p w14:paraId="614ACA68" w14:textId="77777777" w:rsidR="006F1B93" w:rsidRDefault="006F1B93" w:rsidP="00AE2671">
      <w:pPr>
        <w:pStyle w:val="Ttulo"/>
        <w:rPr>
          <w:noProof/>
        </w:rPr>
      </w:pPr>
    </w:p>
    <w:p w14:paraId="0D43F4B1" w14:textId="77777777" w:rsidR="006F1B93" w:rsidRDefault="006F1B93" w:rsidP="00AE2671">
      <w:pPr>
        <w:pStyle w:val="Ttulo"/>
        <w:rPr>
          <w:noProof/>
        </w:rPr>
      </w:pPr>
    </w:p>
    <w:p w14:paraId="030ED5EA" w14:textId="77777777" w:rsidR="006F1B93" w:rsidRDefault="006F1B93" w:rsidP="00AE2671">
      <w:pPr>
        <w:pStyle w:val="Ttulo"/>
        <w:rPr>
          <w:noProof/>
        </w:rPr>
      </w:pPr>
    </w:p>
    <w:p w14:paraId="6B311A8B" w14:textId="77777777" w:rsidR="006F1B93" w:rsidRDefault="006F1B93" w:rsidP="00AE2671">
      <w:pPr>
        <w:pStyle w:val="Ttulo"/>
        <w:rPr>
          <w:noProof/>
        </w:rPr>
      </w:pPr>
    </w:p>
    <w:p w14:paraId="55D42A9A" w14:textId="77777777" w:rsidR="006F1B93" w:rsidRDefault="006F1B93" w:rsidP="00AE2671">
      <w:pPr>
        <w:pStyle w:val="Ttulo"/>
        <w:rPr>
          <w:noProof/>
        </w:rPr>
      </w:pPr>
    </w:p>
    <w:p w14:paraId="47733A46" w14:textId="77777777" w:rsidR="006F1B93" w:rsidRDefault="006F1B93" w:rsidP="00AE2671">
      <w:pPr>
        <w:pStyle w:val="Ttulo"/>
        <w:rPr>
          <w:noProof/>
        </w:rPr>
      </w:pPr>
      <w:r>
        <w:rPr>
          <w:noProof/>
        </w:rPr>
        <w:t xml:space="preserve">Abstract </w:t>
      </w:r>
      <w:r w:rsidRPr="006F1B93">
        <w:rPr>
          <w:noProof/>
        </w:rPr>
        <w:t>(máximo 2</w:t>
      </w:r>
      <w:r w:rsidR="00774551">
        <w:rPr>
          <w:noProof/>
        </w:rPr>
        <w:t>0</w:t>
      </w:r>
      <w:r w:rsidRPr="006F1B93">
        <w:rPr>
          <w:noProof/>
        </w:rPr>
        <w:t>0 palabras)</w:t>
      </w:r>
      <w:r>
        <w:rPr>
          <w:noProof/>
        </w:rPr>
        <w:br w:type="page"/>
      </w:r>
    </w:p>
    <w:p w14:paraId="2A8F7196" w14:textId="77777777" w:rsidR="003C69EC" w:rsidRPr="000E72EE" w:rsidRDefault="000E72EE" w:rsidP="00AE2671">
      <w:pPr>
        <w:pStyle w:val="Ttulo"/>
        <w:rPr>
          <w:noProof/>
        </w:rPr>
      </w:pPr>
      <w:r w:rsidRPr="000E72EE">
        <w:rPr>
          <w:noProof/>
        </w:rPr>
        <w:lastRenderedPageBreak/>
        <w:t>Título</w:t>
      </w:r>
    </w:p>
    <w:p w14:paraId="5C055F62" w14:textId="77777777" w:rsidR="003C69EC" w:rsidRPr="000E72EE" w:rsidRDefault="000E72EE" w:rsidP="00AE2671">
      <w:pPr>
        <w:pStyle w:val="Ttulo1"/>
        <w:rPr>
          <w:noProof/>
        </w:rPr>
      </w:pPr>
      <w:r w:rsidRPr="000E72EE">
        <w:rPr>
          <w:noProof/>
        </w:rPr>
        <w:t>Encabezado</w:t>
      </w:r>
    </w:p>
    <w:p w14:paraId="55290EEA" w14:textId="77777777" w:rsidR="003C69EC" w:rsidRPr="00AE2671" w:rsidRDefault="000E72EE" w:rsidP="005652B9">
      <w:pPr>
        <w:spacing w:line="264" w:lineRule="auto"/>
        <w:rPr>
          <w:noProof/>
        </w:rPr>
      </w:pPr>
      <w:r w:rsidRPr="00AE2671">
        <w:rPr>
          <w:noProof/>
        </w:rPr>
        <w:t>Para poder aprovechar el diseño de esta plantilla, use la galería de estilos de la pestaña Inicio. Puede dar formato a los encabezados mediante los estilos de encabezado o resaltar texto importante con otros estilos, como Énfasis o Cita destacada. Estos estilos ya vienen preparados para ofrecer el mejor aspecto juntos y para ayudarle a comunicar sus ideas.</w:t>
      </w:r>
    </w:p>
    <w:p w14:paraId="232DF875" w14:textId="77777777" w:rsidR="00AE2671" w:rsidRDefault="00AD21B0" w:rsidP="00AE2671">
      <w:pPr>
        <w:rPr>
          <w:noProof/>
        </w:rPr>
      </w:pPr>
      <w:r w:rsidRPr="005652B9">
        <w:rPr>
          <w:noProof/>
          <w:highlight w:val="yellow"/>
        </w:rPr>
        <w:t>Respetar este tamaño de letra</w:t>
      </w:r>
      <w:r w:rsidR="005652B9">
        <w:rPr>
          <w:noProof/>
          <w:highlight w:val="yellow"/>
        </w:rPr>
        <w:t xml:space="preserve"> (calibri, 12)</w:t>
      </w:r>
      <w:r w:rsidRPr="005652B9">
        <w:rPr>
          <w:noProof/>
          <w:highlight w:val="yellow"/>
        </w:rPr>
        <w:t xml:space="preserve"> e interlineado</w:t>
      </w:r>
      <w:r w:rsidR="005652B9">
        <w:rPr>
          <w:noProof/>
          <w:highlight w:val="yellow"/>
        </w:rPr>
        <w:t xml:space="preserve"> (espaciado, 1,10)</w:t>
      </w:r>
      <w:r w:rsidRPr="005652B9">
        <w:rPr>
          <w:noProof/>
          <w:highlight w:val="yellow"/>
        </w:rPr>
        <w:t>.</w:t>
      </w:r>
    </w:p>
    <w:p w14:paraId="35A164FD" w14:textId="77777777" w:rsidR="00AE2671" w:rsidRDefault="00AE2671" w:rsidP="00AE2671">
      <w:pPr>
        <w:rPr>
          <w:noProof/>
        </w:rPr>
      </w:pPr>
      <w:r>
        <w:rPr>
          <w:noProof/>
        </w:rPr>
        <w:br w:type="page"/>
      </w:r>
    </w:p>
    <w:p w14:paraId="0BAC1881" w14:textId="77777777" w:rsidR="00AE2671" w:rsidRPr="004E768C" w:rsidRDefault="00AE2671" w:rsidP="00AE2671">
      <w:pPr>
        <w:pStyle w:val="Ttulo"/>
        <w:rPr>
          <w:noProof/>
        </w:rPr>
      </w:pPr>
      <w:r w:rsidRPr="004E768C">
        <w:rPr>
          <w:noProof/>
        </w:rPr>
        <w:lastRenderedPageBreak/>
        <w:t>BIBLIOGRAFÍA</w:t>
      </w:r>
    </w:p>
    <w:p w14:paraId="6434B120" w14:textId="77777777" w:rsidR="00AE2671" w:rsidRDefault="00AE2671" w:rsidP="00AE2671"/>
    <w:p w14:paraId="547C1588" w14:textId="77777777" w:rsidR="003E4461" w:rsidRDefault="003E4461" w:rsidP="003E4461">
      <w:r>
        <w:t xml:space="preserve">Tanto las citas dentro del texto como el listado de referencias bibliográficas deberán expresarse de acuerdo con el estilo bibliográfico </w:t>
      </w:r>
      <w:r w:rsidRPr="003E4461">
        <w:rPr>
          <w:b/>
        </w:rPr>
        <w:t>Harvard – Universidad de León</w:t>
      </w:r>
      <w:r>
        <w:t xml:space="preserve"> (ver </w:t>
      </w:r>
      <w:hyperlink r:id="rId10" w:history="1">
        <w:r w:rsidRPr="003E4461">
          <w:rPr>
            <w:rStyle w:val="Hipervnculo"/>
          </w:rPr>
          <w:t>aquí</w:t>
        </w:r>
      </w:hyperlink>
      <w:r>
        <w:t xml:space="preserve"> para uso a través de Mendeley).</w:t>
      </w:r>
    </w:p>
    <w:p w14:paraId="3752D461" w14:textId="77777777" w:rsidR="003C3761" w:rsidRPr="00FB7197" w:rsidRDefault="003C3761" w:rsidP="003C3761">
      <w:pPr>
        <w:pStyle w:val="Default"/>
        <w:jc w:val="both"/>
        <w:rPr>
          <w:rFonts w:asciiTheme="minorHAnsi" w:hAnsiTheme="minorHAnsi" w:cstheme="minorHAnsi"/>
        </w:rPr>
      </w:pPr>
    </w:p>
    <w:p w14:paraId="7FAA5C22" w14:textId="77777777" w:rsidR="003C3761" w:rsidRPr="00AD56C2" w:rsidRDefault="003C3761" w:rsidP="003C3761">
      <w:pPr>
        <w:pStyle w:val="Default"/>
        <w:jc w:val="both"/>
        <w:rPr>
          <w:rFonts w:asciiTheme="minorHAnsi" w:hAnsiTheme="minorHAnsi" w:cstheme="minorHAnsi"/>
          <w:b/>
          <w:i/>
        </w:rPr>
      </w:pPr>
      <w:r>
        <w:rPr>
          <w:rFonts w:asciiTheme="minorHAnsi" w:hAnsiTheme="minorHAnsi" w:cstheme="minorHAnsi"/>
          <w:b/>
          <w:i/>
        </w:rPr>
        <w:t>*</w:t>
      </w:r>
      <w:r w:rsidRPr="00AD56C2">
        <w:rPr>
          <w:rFonts w:asciiTheme="minorHAnsi" w:hAnsiTheme="minorHAnsi" w:cstheme="minorHAnsi"/>
          <w:b/>
          <w:i/>
        </w:rPr>
        <w:t>Estas normas son válidas para los dos grados de la Facultad.</w:t>
      </w:r>
    </w:p>
    <w:p w14:paraId="459D8ED2" w14:textId="77777777" w:rsidR="003C3761" w:rsidRPr="00FB7197" w:rsidRDefault="003C3761" w:rsidP="003C3761">
      <w:pPr>
        <w:pStyle w:val="Default"/>
        <w:jc w:val="both"/>
        <w:rPr>
          <w:rFonts w:asciiTheme="minorHAnsi" w:hAnsiTheme="minorHAnsi" w:cstheme="minorHAnsi"/>
        </w:rPr>
      </w:pPr>
    </w:p>
    <w:p w14:paraId="487CDB8A"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Con el objeto de uniformar el estilo y formato de las referencias bibliográficas incluidas en el Trabajo Fin de Grado en Veterinaria, los alumnos deberán seguir las siguientes indicaciones. Tanto las citas dentro del texto como el listado de referencias bibliográficas deberán expresarse de acuerdo con el estilo bibliográfico </w:t>
      </w:r>
      <w:r w:rsidRPr="00FB7197">
        <w:rPr>
          <w:rFonts w:asciiTheme="minorHAnsi" w:hAnsiTheme="minorHAnsi" w:cstheme="minorHAnsi"/>
          <w:b/>
          <w:bCs/>
        </w:rPr>
        <w:t>Harvard – Universidad de León</w:t>
      </w:r>
      <w:r w:rsidRPr="00FB7197">
        <w:rPr>
          <w:rFonts w:asciiTheme="minorHAnsi" w:hAnsiTheme="minorHAnsi" w:cstheme="minorHAnsi"/>
        </w:rPr>
        <w:t xml:space="preserve">. </w:t>
      </w:r>
    </w:p>
    <w:p w14:paraId="78FF2162"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Las referencias bibliográficas dentro del texto deberán expresarse de acuerdo con el sistema autor fecha, respetando cómo se haya firmado el artículo (para un autor: Apellido, año; dos autores: Apellido y Apellido, año; y para tres o más autores: Apellido </w:t>
      </w:r>
      <w:r w:rsidRPr="00FB7197">
        <w:rPr>
          <w:rFonts w:asciiTheme="minorHAnsi" w:hAnsiTheme="minorHAnsi" w:cstheme="minorHAnsi"/>
          <w:i/>
          <w:iCs/>
        </w:rPr>
        <w:t>et al</w:t>
      </w:r>
      <w:r w:rsidRPr="00FB7197">
        <w:rPr>
          <w:rFonts w:asciiTheme="minorHAnsi" w:hAnsiTheme="minorHAnsi" w:cstheme="minorHAnsi"/>
        </w:rPr>
        <w:t xml:space="preserve">., año). </w:t>
      </w:r>
    </w:p>
    <w:p w14:paraId="6EB0AE26" w14:textId="53FB5AB9"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Todas las referencias bibliográficas figurarán al final del TFG. Se utilizará el tipo de letra Times New </w:t>
      </w:r>
      <w:proofErr w:type="spellStart"/>
      <w:r w:rsidRPr="00FB7197">
        <w:rPr>
          <w:rFonts w:asciiTheme="minorHAnsi" w:hAnsiTheme="minorHAnsi" w:cstheme="minorHAnsi"/>
        </w:rPr>
        <w:t>Roman</w:t>
      </w:r>
      <w:proofErr w:type="spellEnd"/>
      <w:r w:rsidRPr="00FB7197">
        <w:rPr>
          <w:rFonts w:asciiTheme="minorHAnsi" w:hAnsiTheme="minorHAnsi" w:cstheme="minorHAnsi"/>
        </w:rPr>
        <w:t xml:space="preserve"> 10, con interlineado sencillo. Los datos para redactar la referencia se tomarán del documento original. </w:t>
      </w:r>
      <w:r w:rsidR="00760AD7" w:rsidRPr="00FB7197">
        <w:rPr>
          <w:rFonts w:asciiTheme="minorHAnsi" w:hAnsiTheme="minorHAnsi" w:cstheme="minorHAnsi"/>
        </w:rPr>
        <w:t>En relación con el</w:t>
      </w:r>
      <w:r w:rsidRPr="00FB7197">
        <w:rPr>
          <w:rFonts w:asciiTheme="minorHAnsi" w:hAnsiTheme="minorHAnsi" w:cstheme="minorHAnsi"/>
        </w:rPr>
        <w:t xml:space="preserve"> uso de mayúsculas, se utilizarán solo en la primera palabra de los diferentes títulos y en los nombres propios. </w:t>
      </w:r>
    </w:p>
    <w:p w14:paraId="0B15EA42"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Las referencias bibliográficas se dispondrán: </w:t>
      </w:r>
    </w:p>
    <w:p w14:paraId="62C8A297"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 Ordenadas alfabéticamente, atendiendo al apellido del autor o por el título cuando carezcan de autor, con el siguiente formato: </w:t>
      </w:r>
    </w:p>
    <w:p w14:paraId="46127909" w14:textId="77777777" w:rsidR="003C3761" w:rsidRPr="00FB7197" w:rsidRDefault="003C3761" w:rsidP="003C3761">
      <w:pPr>
        <w:pStyle w:val="Default"/>
        <w:jc w:val="both"/>
        <w:rPr>
          <w:rFonts w:asciiTheme="minorHAnsi" w:hAnsiTheme="minorHAnsi" w:cstheme="minorHAnsi"/>
        </w:rPr>
      </w:pPr>
    </w:p>
    <w:p w14:paraId="4DBA239D" w14:textId="77777777" w:rsidR="003C3761" w:rsidRDefault="003C3761" w:rsidP="003C3761">
      <w:pPr>
        <w:pStyle w:val="Default"/>
        <w:jc w:val="both"/>
        <w:rPr>
          <w:rFonts w:asciiTheme="minorHAnsi" w:hAnsiTheme="minorHAnsi" w:cstheme="minorHAnsi"/>
          <w:b/>
          <w:bCs/>
        </w:rPr>
      </w:pPr>
      <w:r w:rsidRPr="00FB7197">
        <w:rPr>
          <w:rFonts w:asciiTheme="minorHAnsi" w:hAnsiTheme="minorHAnsi" w:cstheme="minorHAnsi"/>
          <w:b/>
          <w:bCs/>
        </w:rPr>
        <w:t xml:space="preserve">Artículos de revista: </w:t>
      </w:r>
    </w:p>
    <w:p w14:paraId="78F5139A"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Tanto si se trata de artículos de revistas impresas como electrónicas se indicará: </w:t>
      </w:r>
    </w:p>
    <w:p w14:paraId="6CFDE56A"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Apellido(s) autor(es), Inicial nombre(s) (Año) “Título del artículo”, </w:t>
      </w:r>
      <w:r w:rsidRPr="00FB7197">
        <w:rPr>
          <w:rFonts w:asciiTheme="minorHAnsi" w:hAnsiTheme="minorHAnsi" w:cstheme="minorHAnsi"/>
          <w:i/>
          <w:iCs/>
        </w:rPr>
        <w:t xml:space="preserve">Nombre de la revista </w:t>
      </w:r>
      <w:r w:rsidRPr="00FB7197">
        <w:rPr>
          <w:rFonts w:asciiTheme="minorHAnsi" w:hAnsiTheme="minorHAnsi" w:cstheme="minorHAnsi"/>
        </w:rPr>
        <w:t xml:space="preserve">(sin abreviar), volumen (número), pp. página inicial-página final. </w:t>
      </w:r>
    </w:p>
    <w:p w14:paraId="6357180E" w14:textId="77777777" w:rsidR="003C3761" w:rsidRPr="00FB7197" w:rsidRDefault="003C3761" w:rsidP="003C3761">
      <w:pPr>
        <w:pStyle w:val="Default"/>
        <w:jc w:val="both"/>
        <w:rPr>
          <w:rFonts w:asciiTheme="minorHAnsi" w:hAnsiTheme="minorHAnsi" w:cstheme="minorHAnsi"/>
          <w:lang w:val="en-US"/>
        </w:rPr>
      </w:pPr>
      <w:proofErr w:type="spellStart"/>
      <w:r w:rsidRPr="00FB7197">
        <w:rPr>
          <w:rFonts w:asciiTheme="minorHAnsi" w:hAnsiTheme="minorHAnsi" w:cstheme="minorHAnsi"/>
          <w:lang w:val="en-US"/>
        </w:rPr>
        <w:t>Ejemplo</w:t>
      </w:r>
      <w:proofErr w:type="spellEnd"/>
      <w:r>
        <w:rPr>
          <w:rFonts w:asciiTheme="minorHAnsi" w:hAnsiTheme="minorHAnsi" w:cstheme="minorHAnsi"/>
          <w:lang w:val="en-US"/>
        </w:rPr>
        <w:t>:</w:t>
      </w:r>
      <w:r w:rsidRPr="00FB7197">
        <w:rPr>
          <w:rFonts w:asciiTheme="minorHAnsi" w:hAnsiTheme="minorHAnsi" w:cstheme="minorHAnsi"/>
          <w:lang w:val="en-US"/>
        </w:rPr>
        <w:t xml:space="preserve"> </w:t>
      </w:r>
    </w:p>
    <w:p w14:paraId="1F42B75E" w14:textId="77777777" w:rsidR="003C3761" w:rsidRPr="00FB7197" w:rsidRDefault="003C3761" w:rsidP="003C3761">
      <w:pPr>
        <w:pStyle w:val="Default"/>
        <w:jc w:val="both"/>
        <w:rPr>
          <w:rFonts w:asciiTheme="minorHAnsi" w:hAnsiTheme="minorHAnsi" w:cstheme="minorHAnsi"/>
          <w:lang w:val="en-US"/>
        </w:rPr>
      </w:pPr>
      <w:proofErr w:type="spellStart"/>
      <w:r w:rsidRPr="00FB7197">
        <w:rPr>
          <w:rFonts w:asciiTheme="minorHAnsi" w:hAnsiTheme="minorHAnsi" w:cstheme="minorHAnsi"/>
          <w:color w:val="2D74B5"/>
          <w:lang w:val="en-US"/>
        </w:rPr>
        <w:t>Leurs</w:t>
      </w:r>
      <w:proofErr w:type="spellEnd"/>
      <w:r w:rsidRPr="00FB7197">
        <w:rPr>
          <w:rFonts w:asciiTheme="minorHAnsi" w:hAnsiTheme="minorHAnsi" w:cstheme="minorHAnsi"/>
          <w:color w:val="2D74B5"/>
          <w:lang w:val="en-US"/>
        </w:rPr>
        <w:t xml:space="preserve">, R., Church M. K. y Taglialatela M. (2002) “H1-antihistamines: inverse agonism, anti-inflammatory actions and cardiac effects”, </w:t>
      </w:r>
      <w:r w:rsidRPr="00FB7197">
        <w:rPr>
          <w:rFonts w:asciiTheme="minorHAnsi" w:hAnsiTheme="minorHAnsi" w:cstheme="minorHAnsi"/>
          <w:i/>
          <w:iCs/>
          <w:color w:val="2D74B5"/>
          <w:lang w:val="en-US"/>
        </w:rPr>
        <w:t xml:space="preserve">Clinical and Experimental Allergy, </w:t>
      </w:r>
      <w:r w:rsidRPr="00FB7197">
        <w:rPr>
          <w:rFonts w:asciiTheme="minorHAnsi" w:hAnsiTheme="minorHAnsi" w:cstheme="minorHAnsi"/>
          <w:color w:val="2D74B5"/>
          <w:lang w:val="en-US"/>
        </w:rPr>
        <w:t xml:space="preserve">32(4), pp. 489-498. </w:t>
      </w:r>
    </w:p>
    <w:p w14:paraId="5D81424D" w14:textId="77777777" w:rsidR="003C3761" w:rsidRPr="00401D4C" w:rsidRDefault="003C3761" w:rsidP="003C3761">
      <w:pPr>
        <w:pStyle w:val="Default"/>
        <w:jc w:val="both"/>
        <w:rPr>
          <w:rFonts w:asciiTheme="minorHAnsi" w:hAnsiTheme="minorHAnsi" w:cstheme="minorHAnsi"/>
          <w:lang w:val="en-US"/>
        </w:rPr>
      </w:pPr>
    </w:p>
    <w:p w14:paraId="42D963CE"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En el caso de artículos en prensa –artículos disponibles en formato electrónico que aún no hayan sido asignados a un número de la revista y que, por tanto, carezcan de información sobre el volumen, número y páginas en las que aparecerán publicados-, se apuntará el DOI (Digital </w:t>
      </w:r>
      <w:proofErr w:type="spellStart"/>
      <w:r w:rsidRPr="00FB7197">
        <w:rPr>
          <w:rFonts w:asciiTheme="minorHAnsi" w:hAnsiTheme="minorHAnsi" w:cstheme="minorHAnsi"/>
        </w:rPr>
        <w:t>Object</w:t>
      </w:r>
      <w:proofErr w:type="spellEnd"/>
      <w:r w:rsidRPr="00FB7197">
        <w:rPr>
          <w:rFonts w:asciiTheme="minorHAnsi" w:hAnsiTheme="minorHAnsi" w:cstheme="minorHAnsi"/>
        </w:rPr>
        <w:t xml:space="preserve"> </w:t>
      </w:r>
      <w:proofErr w:type="spellStart"/>
      <w:r w:rsidRPr="00FB7197">
        <w:rPr>
          <w:rFonts w:asciiTheme="minorHAnsi" w:hAnsiTheme="minorHAnsi" w:cstheme="minorHAnsi"/>
        </w:rPr>
        <w:t>Identifier</w:t>
      </w:r>
      <w:proofErr w:type="spellEnd"/>
      <w:r w:rsidRPr="00FB7197">
        <w:rPr>
          <w:rFonts w:asciiTheme="minorHAnsi" w:hAnsiTheme="minorHAnsi" w:cstheme="minorHAnsi"/>
        </w:rPr>
        <w:t xml:space="preserve">): </w:t>
      </w:r>
    </w:p>
    <w:p w14:paraId="28D6BBE4" w14:textId="77777777" w:rsidR="003C3761" w:rsidRPr="00FB7197" w:rsidRDefault="003C3761" w:rsidP="003C3761">
      <w:pPr>
        <w:pStyle w:val="Default"/>
        <w:jc w:val="both"/>
        <w:rPr>
          <w:rFonts w:asciiTheme="minorHAnsi" w:hAnsiTheme="minorHAnsi" w:cstheme="minorHAnsi"/>
          <w:lang w:val="en-US"/>
        </w:rPr>
      </w:pPr>
      <w:r w:rsidRPr="00FB7197">
        <w:rPr>
          <w:rFonts w:asciiTheme="minorHAnsi" w:hAnsiTheme="minorHAnsi" w:cstheme="minorHAnsi"/>
        </w:rPr>
        <w:t xml:space="preserve">Apellido(s) autor(es), Inicial nombre(s) (Año) “Título del artículo”, </w:t>
      </w:r>
      <w:r w:rsidRPr="00FB7197">
        <w:rPr>
          <w:rFonts w:asciiTheme="minorHAnsi" w:hAnsiTheme="minorHAnsi" w:cstheme="minorHAnsi"/>
          <w:i/>
          <w:iCs/>
        </w:rPr>
        <w:t xml:space="preserve">Nombre de la revista </w:t>
      </w:r>
      <w:r w:rsidRPr="00FB7197">
        <w:rPr>
          <w:rFonts w:asciiTheme="minorHAnsi" w:hAnsiTheme="minorHAnsi" w:cstheme="minorHAnsi"/>
        </w:rPr>
        <w:t xml:space="preserve">(sin abreviar). </w:t>
      </w:r>
      <w:r w:rsidRPr="00FB7197">
        <w:rPr>
          <w:rFonts w:asciiTheme="minorHAnsi" w:hAnsiTheme="minorHAnsi" w:cstheme="minorHAnsi"/>
          <w:lang w:val="en-US"/>
        </w:rPr>
        <w:t xml:space="preserve">DOI. </w:t>
      </w:r>
    </w:p>
    <w:p w14:paraId="50F2DC70" w14:textId="77777777" w:rsidR="003C3761" w:rsidRPr="00FB7197" w:rsidRDefault="003C3761" w:rsidP="003C3761">
      <w:pPr>
        <w:pStyle w:val="Default"/>
        <w:jc w:val="both"/>
        <w:rPr>
          <w:rFonts w:asciiTheme="minorHAnsi" w:hAnsiTheme="minorHAnsi" w:cstheme="minorHAnsi"/>
          <w:lang w:val="en-US"/>
        </w:rPr>
      </w:pPr>
      <w:proofErr w:type="spellStart"/>
      <w:r w:rsidRPr="00FB7197">
        <w:rPr>
          <w:rFonts w:asciiTheme="minorHAnsi" w:hAnsiTheme="minorHAnsi" w:cstheme="minorHAnsi"/>
          <w:lang w:val="en-US"/>
        </w:rPr>
        <w:t>Ejemplo</w:t>
      </w:r>
      <w:proofErr w:type="spellEnd"/>
      <w:r>
        <w:rPr>
          <w:rFonts w:asciiTheme="minorHAnsi" w:hAnsiTheme="minorHAnsi" w:cstheme="minorHAnsi"/>
          <w:lang w:val="en-US"/>
        </w:rPr>
        <w:t>:</w:t>
      </w:r>
    </w:p>
    <w:p w14:paraId="5CCBE307" w14:textId="2F06D442" w:rsidR="003C3761" w:rsidRPr="00FB7197" w:rsidRDefault="003C3761" w:rsidP="003C3761">
      <w:pPr>
        <w:pStyle w:val="Default"/>
        <w:jc w:val="both"/>
        <w:rPr>
          <w:rFonts w:asciiTheme="minorHAnsi" w:hAnsiTheme="minorHAnsi" w:cstheme="minorHAnsi"/>
          <w:color w:val="auto"/>
        </w:rPr>
      </w:pPr>
      <w:r w:rsidRPr="00FB7197">
        <w:rPr>
          <w:rFonts w:asciiTheme="minorHAnsi" w:hAnsiTheme="minorHAnsi" w:cstheme="minorHAnsi"/>
          <w:color w:val="2D74B5"/>
          <w:lang w:val="en-US"/>
        </w:rPr>
        <w:t xml:space="preserve">Newton, J. M., </w:t>
      </w:r>
      <w:proofErr w:type="spellStart"/>
      <w:r w:rsidRPr="00FB7197">
        <w:rPr>
          <w:rFonts w:asciiTheme="minorHAnsi" w:hAnsiTheme="minorHAnsi" w:cstheme="minorHAnsi"/>
          <w:color w:val="2D74B5"/>
          <w:lang w:val="en-US"/>
        </w:rPr>
        <w:t>Vlahopoulou</w:t>
      </w:r>
      <w:proofErr w:type="spellEnd"/>
      <w:r w:rsidRPr="00FB7197">
        <w:rPr>
          <w:rFonts w:asciiTheme="minorHAnsi" w:hAnsiTheme="minorHAnsi" w:cstheme="minorHAnsi"/>
          <w:color w:val="2D74B5"/>
          <w:lang w:val="en-US"/>
        </w:rPr>
        <w:t xml:space="preserve">, J. y Zhou, Y. (2017) “Investigating and modelling the effects of cell lysis on the rheological properties of fermentation broths”, </w:t>
      </w:r>
      <w:r w:rsidRPr="00FB7197">
        <w:rPr>
          <w:rFonts w:asciiTheme="minorHAnsi" w:hAnsiTheme="minorHAnsi" w:cstheme="minorHAnsi"/>
          <w:i/>
          <w:iCs/>
          <w:color w:val="2D74B5"/>
          <w:lang w:val="en-US"/>
        </w:rPr>
        <w:t>Biochemical Engineering Journal</w:t>
      </w:r>
      <w:r w:rsidRPr="00FB7197">
        <w:rPr>
          <w:rFonts w:asciiTheme="minorHAnsi" w:hAnsiTheme="minorHAnsi" w:cstheme="minorHAnsi"/>
          <w:color w:val="2D74B5"/>
          <w:lang w:val="en-US"/>
        </w:rPr>
        <w:t xml:space="preserve">. </w:t>
      </w:r>
      <w:proofErr w:type="gramStart"/>
      <w:r w:rsidRPr="00FB7197">
        <w:rPr>
          <w:rFonts w:asciiTheme="minorHAnsi" w:hAnsiTheme="minorHAnsi" w:cstheme="minorHAnsi"/>
          <w:color w:val="2D74B5"/>
          <w:lang w:val="en-US"/>
        </w:rPr>
        <w:t>doi:10.1016/j.bej</w:t>
      </w:r>
      <w:proofErr w:type="gramEnd"/>
      <w:r w:rsidRPr="00FB7197">
        <w:rPr>
          <w:rFonts w:asciiTheme="minorHAnsi" w:hAnsiTheme="minorHAnsi" w:cstheme="minorHAnsi"/>
          <w:color w:val="2D74B5"/>
          <w:lang w:val="en-US"/>
        </w:rPr>
        <w:t xml:space="preserve">.2017.01.009. </w:t>
      </w:r>
      <w:r w:rsidRPr="00FB7197">
        <w:rPr>
          <w:rFonts w:asciiTheme="minorHAnsi" w:hAnsiTheme="minorHAnsi" w:cstheme="minorHAnsi"/>
        </w:rPr>
        <w:t xml:space="preserve">Facultad de Veterinaria Decanato </w:t>
      </w:r>
    </w:p>
    <w:p w14:paraId="14D17716" w14:textId="77777777" w:rsidR="003C3761" w:rsidRDefault="003C3761" w:rsidP="003C3761">
      <w:pPr>
        <w:pStyle w:val="Default"/>
        <w:pageBreakBefore/>
        <w:jc w:val="both"/>
        <w:rPr>
          <w:rFonts w:asciiTheme="minorHAnsi" w:hAnsiTheme="minorHAnsi" w:cstheme="minorHAnsi"/>
          <w:b/>
          <w:bCs/>
          <w:color w:val="auto"/>
        </w:rPr>
      </w:pPr>
      <w:r w:rsidRPr="00FB7197">
        <w:rPr>
          <w:rFonts w:asciiTheme="minorHAnsi" w:hAnsiTheme="minorHAnsi" w:cstheme="minorHAnsi"/>
          <w:b/>
          <w:bCs/>
          <w:color w:val="auto"/>
        </w:rPr>
        <w:lastRenderedPageBreak/>
        <w:t xml:space="preserve">Libro completo: </w:t>
      </w:r>
    </w:p>
    <w:p w14:paraId="42D23DEA" w14:textId="77777777" w:rsidR="003C3761" w:rsidRPr="00FB7197" w:rsidRDefault="003C3761" w:rsidP="003C3761">
      <w:pPr>
        <w:pStyle w:val="Default"/>
        <w:jc w:val="both"/>
        <w:rPr>
          <w:rFonts w:asciiTheme="minorHAnsi" w:hAnsiTheme="minorHAnsi" w:cstheme="minorHAnsi"/>
          <w:color w:val="auto"/>
        </w:rPr>
      </w:pPr>
      <w:r w:rsidRPr="00FB7197">
        <w:rPr>
          <w:rFonts w:asciiTheme="minorHAnsi" w:hAnsiTheme="minorHAnsi" w:cstheme="minorHAnsi"/>
          <w:color w:val="auto"/>
        </w:rPr>
        <w:t xml:space="preserve">Tanto si se trata de libros impresos como electrónicos se señalará: Apellido(s) de todos los autores o editores, Inicial(es); en el caso de que se citen los editores, se hará constar la aclaración “(ed.)” o “(eds.)” (Año) </w:t>
      </w:r>
      <w:r w:rsidRPr="00FB7197">
        <w:rPr>
          <w:rFonts w:asciiTheme="minorHAnsi" w:hAnsiTheme="minorHAnsi" w:cstheme="minorHAnsi"/>
          <w:i/>
          <w:iCs/>
          <w:color w:val="auto"/>
        </w:rPr>
        <w:t>Título del libro</w:t>
      </w:r>
      <w:r w:rsidRPr="00FB7197">
        <w:rPr>
          <w:rFonts w:asciiTheme="minorHAnsi" w:hAnsiTheme="minorHAnsi" w:cstheme="minorHAnsi"/>
          <w:color w:val="auto"/>
        </w:rPr>
        <w:t xml:space="preserve">. Nº edición –si no es la primera-, Lugar de publicación: Editorial. </w:t>
      </w:r>
    </w:p>
    <w:p w14:paraId="169E1952" w14:textId="77777777" w:rsidR="003C3761" w:rsidRPr="00FB7197" w:rsidRDefault="003C3761" w:rsidP="003C3761">
      <w:pPr>
        <w:pStyle w:val="Default"/>
        <w:jc w:val="both"/>
        <w:rPr>
          <w:rFonts w:asciiTheme="minorHAnsi" w:hAnsiTheme="minorHAnsi" w:cstheme="minorHAnsi"/>
          <w:color w:val="auto"/>
          <w:lang w:val="en-US"/>
        </w:rPr>
      </w:pPr>
      <w:proofErr w:type="spellStart"/>
      <w:r w:rsidRPr="00FB7197">
        <w:rPr>
          <w:rFonts w:asciiTheme="minorHAnsi" w:hAnsiTheme="minorHAnsi" w:cstheme="minorHAnsi"/>
          <w:color w:val="auto"/>
          <w:lang w:val="en-US"/>
        </w:rPr>
        <w:t>Ejemplos</w:t>
      </w:r>
      <w:proofErr w:type="spellEnd"/>
      <w:r>
        <w:rPr>
          <w:rFonts w:asciiTheme="minorHAnsi" w:hAnsiTheme="minorHAnsi" w:cstheme="minorHAnsi"/>
          <w:color w:val="auto"/>
          <w:lang w:val="en-US"/>
        </w:rPr>
        <w:t>:</w:t>
      </w:r>
      <w:r w:rsidRPr="00FB7197">
        <w:rPr>
          <w:rFonts w:asciiTheme="minorHAnsi" w:hAnsiTheme="minorHAnsi" w:cstheme="minorHAnsi"/>
          <w:color w:val="auto"/>
          <w:lang w:val="en-US"/>
        </w:rPr>
        <w:t xml:space="preserve"> </w:t>
      </w:r>
    </w:p>
    <w:p w14:paraId="4A3E1410" w14:textId="77777777" w:rsidR="003C3761" w:rsidRPr="00FB7197" w:rsidRDefault="003C3761" w:rsidP="003C3761">
      <w:pPr>
        <w:pStyle w:val="Default"/>
        <w:jc w:val="both"/>
        <w:rPr>
          <w:rFonts w:asciiTheme="minorHAnsi" w:hAnsiTheme="minorHAnsi" w:cstheme="minorHAnsi"/>
          <w:lang w:val="en-US"/>
        </w:rPr>
      </w:pPr>
      <w:r w:rsidRPr="00FB7197">
        <w:rPr>
          <w:rFonts w:asciiTheme="minorHAnsi" w:hAnsiTheme="minorHAnsi" w:cstheme="minorHAnsi"/>
          <w:color w:val="2D74B5"/>
          <w:lang w:val="en-US"/>
        </w:rPr>
        <w:t xml:space="preserve">Rang, H. P., Dale, M. M., Ritter, J. M. y Moore, P. K. (2003) </w:t>
      </w:r>
      <w:r w:rsidRPr="00FB7197">
        <w:rPr>
          <w:rFonts w:asciiTheme="minorHAnsi" w:hAnsiTheme="minorHAnsi" w:cstheme="minorHAnsi"/>
          <w:i/>
          <w:iCs/>
          <w:color w:val="2D74B5"/>
          <w:lang w:val="en-US"/>
        </w:rPr>
        <w:t>Pharmacology</w:t>
      </w:r>
      <w:r w:rsidRPr="00FB7197">
        <w:rPr>
          <w:rFonts w:asciiTheme="minorHAnsi" w:hAnsiTheme="minorHAnsi" w:cstheme="minorHAnsi"/>
          <w:color w:val="2D74B5"/>
          <w:lang w:val="en-US"/>
        </w:rPr>
        <w:t xml:space="preserve">. 5ª ed. Edinburgh: Churchill Livingstone. </w:t>
      </w:r>
    </w:p>
    <w:p w14:paraId="4A948945" w14:textId="77777777" w:rsidR="003C3761" w:rsidRDefault="003C3761" w:rsidP="003C3761">
      <w:pPr>
        <w:pStyle w:val="Default"/>
        <w:jc w:val="both"/>
        <w:rPr>
          <w:rFonts w:asciiTheme="minorHAnsi" w:hAnsiTheme="minorHAnsi" w:cstheme="minorHAnsi"/>
          <w:color w:val="2D74B5"/>
        </w:rPr>
      </w:pPr>
      <w:r w:rsidRPr="00FB7197">
        <w:rPr>
          <w:rFonts w:asciiTheme="minorHAnsi" w:hAnsiTheme="minorHAnsi" w:cstheme="minorHAnsi"/>
          <w:color w:val="2D74B5"/>
          <w:lang w:val="en-US"/>
        </w:rPr>
        <w:t xml:space="preserve">Pérez Martín, J. (ed.) (2008) </w:t>
      </w:r>
      <w:r w:rsidRPr="00FB7197">
        <w:rPr>
          <w:rFonts w:asciiTheme="minorHAnsi" w:hAnsiTheme="minorHAnsi" w:cstheme="minorHAnsi"/>
          <w:i/>
          <w:iCs/>
          <w:color w:val="2D74B5"/>
          <w:lang w:val="en-US"/>
        </w:rPr>
        <w:t>Programmed Cell Death in Protozoa</w:t>
      </w:r>
      <w:r w:rsidRPr="00FB7197">
        <w:rPr>
          <w:rFonts w:asciiTheme="minorHAnsi" w:hAnsiTheme="minorHAnsi" w:cstheme="minorHAnsi"/>
          <w:color w:val="2D74B5"/>
          <w:lang w:val="en-US"/>
        </w:rPr>
        <w:t xml:space="preserve">. </w:t>
      </w:r>
      <w:r w:rsidRPr="00FB7197">
        <w:rPr>
          <w:rFonts w:asciiTheme="minorHAnsi" w:hAnsiTheme="minorHAnsi" w:cstheme="minorHAnsi"/>
          <w:color w:val="2D74B5"/>
        </w:rPr>
        <w:t xml:space="preserve">Texas: Springer. </w:t>
      </w:r>
    </w:p>
    <w:p w14:paraId="3F6305A4" w14:textId="77777777" w:rsidR="003C3761" w:rsidRPr="00FB7197" w:rsidRDefault="003C3761" w:rsidP="003C3761">
      <w:pPr>
        <w:pStyle w:val="Default"/>
        <w:jc w:val="both"/>
        <w:rPr>
          <w:rFonts w:asciiTheme="minorHAnsi" w:hAnsiTheme="minorHAnsi" w:cstheme="minorHAnsi"/>
        </w:rPr>
      </w:pPr>
    </w:p>
    <w:p w14:paraId="54DC3BCB"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b/>
          <w:bCs/>
        </w:rPr>
        <w:t xml:space="preserve">Capítulo de libro: </w:t>
      </w:r>
    </w:p>
    <w:p w14:paraId="1FEEC512"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Tanto si se trata de capítulos de libros como electrónicos se señalará: Apellido(s) Inicial(es) (Año) “Título del capítulo”, en Apellido(s), Inicial(es) (ed. o eds.) </w:t>
      </w:r>
      <w:r w:rsidRPr="00FB7197">
        <w:rPr>
          <w:rFonts w:asciiTheme="minorHAnsi" w:hAnsiTheme="minorHAnsi" w:cstheme="minorHAnsi"/>
          <w:i/>
          <w:iCs/>
        </w:rPr>
        <w:t>Título del libro</w:t>
      </w:r>
      <w:r w:rsidRPr="00FB7197">
        <w:rPr>
          <w:rFonts w:asciiTheme="minorHAnsi" w:hAnsiTheme="minorHAnsi" w:cstheme="minorHAnsi"/>
        </w:rPr>
        <w:t xml:space="preserve">. Nº edición –si no es la primera-. Lugar de publicación: Editorial, pp. página inicial-página final. </w:t>
      </w:r>
    </w:p>
    <w:p w14:paraId="260B13B7"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Ejemplo</w:t>
      </w:r>
      <w:r>
        <w:rPr>
          <w:rFonts w:asciiTheme="minorHAnsi" w:hAnsiTheme="minorHAnsi" w:cstheme="minorHAnsi"/>
        </w:rPr>
        <w:t>:</w:t>
      </w:r>
      <w:r w:rsidRPr="00FB7197">
        <w:rPr>
          <w:rFonts w:asciiTheme="minorHAnsi" w:hAnsiTheme="minorHAnsi" w:cstheme="minorHAnsi"/>
        </w:rPr>
        <w:t xml:space="preserve"> </w:t>
      </w:r>
    </w:p>
    <w:p w14:paraId="12001499" w14:textId="77777777" w:rsidR="003C3761" w:rsidRDefault="003C3761" w:rsidP="003C3761">
      <w:pPr>
        <w:pStyle w:val="Default"/>
        <w:jc w:val="both"/>
        <w:rPr>
          <w:rFonts w:asciiTheme="minorHAnsi" w:hAnsiTheme="minorHAnsi" w:cstheme="minorHAnsi"/>
          <w:color w:val="2D74B5"/>
          <w:lang w:val="en-US"/>
        </w:rPr>
      </w:pPr>
      <w:r w:rsidRPr="00401D4C">
        <w:rPr>
          <w:rFonts w:asciiTheme="minorHAnsi" w:hAnsiTheme="minorHAnsi" w:cstheme="minorHAnsi"/>
          <w:color w:val="2D74B5"/>
          <w:lang w:val="en-US"/>
        </w:rPr>
        <w:t xml:space="preserve">Phillips, S. J. y Whisnant, J. P. (1995) “Hypertension and stroke”, </w:t>
      </w:r>
      <w:proofErr w:type="spellStart"/>
      <w:r w:rsidRPr="00401D4C">
        <w:rPr>
          <w:rFonts w:asciiTheme="minorHAnsi" w:hAnsiTheme="minorHAnsi" w:cstheme="minorHAnsi"/>
          <w:color w:val="2D74B5"/>
          <w:lang w:val="en-US"/>
        </w:rPr>
        <w:t>en</w:t>
      </w:r>
      <w:proofErr w:type="spellEnd"/>
      <w:r w:rsidRPr="00401D4C">
        <w:rPr>
          <w:rFonts w:asciiTheme="minorHAnsi" w:hAnsiTheme="minorHAnsi" w:cstheme="minorHAnsi"/>
          <w:color w:val="2D74B5"/>
          <w:lang w:val="en-US"/>
        </w:rPr>
        <w:t xml:space="preserve"> </w:t>
      </w:r>
      <w:proofErr w:type="spellStart"/>
      <w:r w:rsidRPr="00401D4C">
        <w:rPr>
          <w:rFonts w:asciiTheme="minorHAnsi" w:hAnsiTheme="minorHAnsi" w:cstheme="minorHAnsi"/>
          <w:color w:val="2D74B5"/>
          <w:lang w:val="en-US"/>
        </w:rPr>
        <w:t>Largh</w:t>
      </w:r>
      <w:proofErr w:type="spellEnd"/>
      <w:r w:rsidRPr="00401D4C">
        <w:rPr>
          <w:rFonts w:asciiTheme="minorHAnsi" w:hAnsiTheme="minorHAnsi" w:cstheme="minorHAnsi"/>
          <w:color w:val="2D74B5"/>
          <w:lang w:val="en-US"/>
        </w:rPr>
        <w:t xml:space="preserve">, J. H. y Brenner, B. M. (eds.) </w:t>
      </w:r>
      <w:r w:rsidRPr="00FB7197">
        <w:rPr>
          <w:rFonts w:asciiTheme="minorHAnsi" w:hAnsiTheme="minorHAnsi" w:cstheme="minorHAnsi"/>
          <w:i/>
          <w:iCs/>
          <w:color w:val="2D74B5"/>
          <w:lang w:val="en-US"/>
        </w:rPr>
        <w:t>Hypertension: pathophysiology, diagnosis, and management</w:t>
      </w:r>
      <w:r w:rsidRPr="00FB7197">
        <w:rPr>
          <w:rFonts w:asciiTheme="minorHAnsi" w:hAnsiTheme="minorHAnsi" w:cstheme="minorHAnsi"/>
          <w:color w:val="2D74B5"/>
          <w:lang w:val="en-US"/>
        </w:rPr>
        <w:t xml:space="preserve">. 2ª ed. New York: Raven Press, pp. 465-478. </w:t>
      </w:r>
    </w:p>
    <w:p w14:paraId="2822DF24" w14:textId="77777777" w:rsidR="003C3761" w:rsidRPr="00FB7197" w:rsidRDefault="003C3761" w:rsidP="003C3761">
      <w:pPr>
        <w:pStyle w:val="Default"/>
        <w:jc w:val="both"/>
        <w:rPr>
          <w:rFonts w:asciiTheme="minorHAnsi" w:hAnsiTheme="minorHAnsi" w:cstheme="minorHAnsi"/>
          <w:color w:val="2D74B5"/>
          <w:lang w:val="en-US"/>
        </w:rPr>
      </w:pPr>
    </w:p>
    <w:p w14:paraId="5CD72C56"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b/>
          <w:bCs/>
        </w:rPr>
        <w:t xml:space="preserve">Trabajos académicos no publicados: </w:t>
      </w:r>
    </w:p>
    <w:p w14:paraId="45CCCB4A"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Se incluyen en esta categoría las Tesis Doctorarles, Tesinas de Licenciatura, Trabajos Fin de Grado o Máster, Proyectos Fin de Carrera, etc. Tanto si se trata de trabajos académicos impresos como electrónicos, se indicará: Apellido(s) Inicial(es) (Año) </w:t>
      </w:r>
      <w:r w:rsidRPr="00FB7197">
        <w:rPr>
          <w:rFonts w:asciiTheme="minorHAnsi" w:hAnsiTheme="minorHAnsi" w:cstheme="minorHAnsi"/>
          <w:i/>
          <w:iCs/>
        </w:rPr>
        <w:t xml:space="preserve">Título trabajo. </w:t>
      </w:r>
      <w:r w:rsidRPr="00FB7197">
        <w:rPr>
          <w:rFonts w:asciiTheme="minorHAnsi" w:hAnsiTheme="minorHAnsi" w:cstheme="minorHAnsi"/>
        </w:rPr>
        <w:t xml:space="preserve">Tipología del trabajo. Universidad. </w:t>
      </w:r>
    </w:p>
    <w:p w14:paraId="5C9FACE0"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Ejemplos</w:t>
      </w:r>
      <w:r>
        <w:rPr>
          <w:rFonts w:asciiTheme="minorHAnsi" w:hAnsiTheme="minorHAnsi" w:cstheme="minorHAnsi"/>
        </w:rPr>
        <w:t>:</w:t>
      </w:r>
      <w:r w:rsidRPr="00FB7197">
        <w:rPr>
          <w:rFonts w:asciiTheme="minorHAnsi" w:hAnsiTheme="minorHAnsi" w:cstheme="minorHAnsi"/>
        </w:rPr>
        <w:t xml:space="preserve"> </w:t>
      </w:r>
    </w:p>
    <w:p w14:paraId="74B7E2CA"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color w:val="2D74B5"/>
        </w:rPr>
        <w:t xml:space="preserve">Fuente Vázquez, J. de la (2003) </w:t>
      </w:r>
      <w:r w:rsidRPr="00FB7197">
        <w:rPr>
          <w:rFonts w:asciiTheme="minorHAnsi" w:hAnsiTheme="minorHAnsi" w:cstheme="minorHAnsi"/>
          <w:i/>
          <w:iCs/>
          <w:color w:val="2D74B5"/>
        </w:rPr>
        <w:t>Bienestar animal en el transporte de conejos a matadero</w:t>
      </w:r>
      <w:r w:rsidRPr="00FB7197">
        <w:rPr>
          <w:rFonts w:asciiTheme="minorHAnsi" w:hAnsiTheme="minorHAnsi" w:cstheme="minorHAnsi"/>
          <w:color w:val="2D74B5"/>
        </w:rPr>
        <w:t xml:space="preserve">. Tesis Doctoral. Universidad Complutense de Madrid. </w:t>
      </w:r>
    </w:p>
    <w:p w14:paraId="4D846248" w14:textId="77777777" w:rsidR="003C3761" w:rsidRDefault="003C3761" w:rsidP="003C3761">
      <w:pPr>
        <w:pStyle w:val="Default"/>
        <w:jc w:val="both"/>
        <w:rPr>
          <w:rFonts w:asciiTheme="minorHAnsi" w:hAnsiTheme="minorHAnsi" w:cstheme="minorHAnsi"/>
          <w:color w:val="2D74B5"/>
        </w:rPr>
      </w:pPr>
      <w:r w:rsidRPr="00FB7197">
        <w:rPr>
          <w:rFonts w:asciiTheme="minorHAnsi" w:hAnsiTheme="minorHAnsi" w:cstheme="minorHAnsi"/>
          <w:color w:val="2D74B5"/>
        </w:rPr>
        <w:t xml:space="preserve">Yago-Díez de Juan León, C. (2016) </w:t>
      </w:r>
      <w:r w:rsidRPr="00FB7197">
        <w:rPr>
          <w:rFonts w:asciiTheme="minorHAnsi" w:hAnsiTheme="minorHAnsi" w:cstheme="minorHAnsi"/>
          <w:i/>
          <w:iCs/>
          <w:color w:val="2D74B5"/>
        </w:rPr>
        <w:t>Estudios de la interacción CD160-HVEM y caracterización de anticuerpos α-CD160</w:t>
      </w:r>
      <w:r w:rsidRPr="00FB7197">
        <w:rPr>
          <w:rFonts w:asciiTheme="minorHAnsi" w:hAnsiTheme="minorHAnsi" w:cstheme="minorHAnsi"/>
          <w:color w:val="2D74B5"/>
        </w:rPr>
        <w:t xml:space="preserve">. Tesina de Licenciatura. Universidad de León. </w:t>
      </w:r>
    </w:p>
    <w:p w14:paraId="6ABB4A95" w14:textId="77777777" w:rsidR="003C3761" w:rsidRPr="00FB7197" w:rsidRDefault="003C3761" w:rsidP="003C3761">
      <w:pPr>
        <w:pStyle w:val="Default"/>
        <w:jc w:val="both"/>
        <w:rPr>
          <w:rFonts w:asciiTheme="minorHAnsi" w:hAnsiTheme="minorHAnsi" w:cstheme="minorHAnsi"/>
          <w:color w:val="2D74B5"/>
        </w:rPr>
      </w:pPr>
    </w:p>
    <w:p w14:paraId="2E291B95"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b/>
          <w:bCs/>
        </w:rPr>
        <w:t xml:space="preserve">Página web: </w:t>
      </w:r>
    </w:p>
    <w:p w14:paraId="7A13FAB8"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Se indicará: Apellido(s) Inicial(es) (Año) </w:t>
      </w:r>
      <w:r w:rsidRPr="00FB7197">
        <w:rPr>
          <w:rFonts w:asciiTheme="minorHAnsi" w:hAnsiTheme="minorHAnsi" w:cstheme="minorHAnsi"/>
          <w:i/>
          <w:iCs/>
        </w:rPr>
        <w:t xml:space="preserve">Título de la página web. </w:t>
      </w:r>
      <w:r w:rsidRPr="00FB7197">
        <w:rPr>
          <w:rFonts w:asciiTheme="minorHAnsi" w:hAnsiTheme="minorHAnsi" w:cstheme="minorHAnsi"/>
        </w:rPr>
        <w:t xml:space="preserve">Disponible en: URL (Accedido: </w:t>
      </w:r>
      <w:proofErr w:type="spellStart"/>
      <w:r w:rsidRPr="00FB7197">
        <w:rPr>
          <w:rFonts w:asciiTheme="minorHAnsi" w:hAnsiTheme="minorHAnsi" w:cstheme="minorHAnsi"/>
        </w:rPr>
        <w:t>dd</w:t>
      </w:r>
      <w:proofErr w:type="spellEnd"/>
      <w:r w:rsidRPr="00FB7197">
        <w:rPr>
          <w:rFonts w:asciiTheme="minorHAnsi" w:hAnsiTheme="minorHAnsi" w:cstheme="minorHAnsi"/>
        </w:rPr>
        <w:t xml:space="preserve"> de mm de </w:t>
      </w:r>
      <w:proofErr w:type="spellStart"/>
      <w:r w:rsidRPr="00FB7197">
        <w:rPr>
          <w:rFonts w:asciiTheme="minorHAnsi" w:hAnsiTheme="minorHAnsi" w:cstheme="minorHAnsi"/>
        </w:rPr>
        <w:t>aaaa</w:t>
      </w:r>
      <w:proofErr w:type="spellEnd"/>
      <w:r w:rsidRPr="00FB7197">
        <w:rPr>
          <w:rFonts w:asciiTheme="minorHAnsi" w:hAnsiTheme="minorHAnsi" w:cstheme="minorHAnsi"/>
        </w:rPr>
        <w:t xml:space="preserve">). </w:t>
      </w:r>
    </w:p>
    <w:p w14:paraId="6B864BA5"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Ejemplos</w:t>
      </w:r>
      <w:r>
        <w:rPr>
          <w:rFonts w:asciiTheme="minorHAnsi" w:hAnsiTheme="minorHAnsi" w:cstheme="minorHAnsi"/>
        </w:rPr>
        <w:t>:</w:t>
      </w:r>
      <w:r w:rsidRPr="00FB7197">
        <w:rPr>
          <w:rFonts w:asciiTheme="minorHAnsi" w:hAnsiTheme="minorHAnsi" w:cstheme="minorHAnsi"/>
        </w:rPr>
        <w:t xml:space="preserve"> </w:t>
      </w:r>
    </w:p>
    <w:p w14:paraId="1A10DAE0" w14:textId="77777777" w:rsidR="003C3761" w:rsidRPr="00FB7197" w:rsidRDefault="003C3761" w:rsidP="003C3761">
      <w:pPr>
        <w:pStyle w:val="Default"/>
        <w:jc w:val="both"/>
        <w:rPr>
          <w:rFonts w:asciiTheme="minorHAnsi" w:hAnsiTheme="minorHAnsi" w:cstheme="minorHAnsi"/>
          <w:color w:val="2D74B5"/>
        </w:rPr>
      </w:pPr>
      <w:r w:rsidRPr="003C3761">
        <w:rPr>
          <w:rFonts w:asciiTheme="minorHAnsi" w:hAnsiTheme="minorHAnsi" w:cstheme="minorHAnsi"/>
          <w:color w:val="2D74B5"/>
          <w:lang w:val="en-US"/>
        </w:rPr>
        <w:t xml:space="preserve">Cigliano, M. M., Braun, H., Eades, D. C. y Otte, D. (2017) </w:t>
      </w:r>
      <w:r w:rsidRPr="003C3761">
        <w:rPr>
          <w:rFonts w:asciiTheme="minorHAnsi" w:hAnsiTheme="minorHAnsi" w:cstheme="minorHAnsi"/>
          <w:i/>
          <w:iCs/>
          <w:color w:val="2D74B5"/>
          <w:lang w:val="en-US"/>
        </w:rPr>
        <w:t>Orthoptera species file online</w:t>
      </w:r>
      <w:r w:rsidRPr="003C3761">
        <w:rPr>
          <w:rFonts w:asciiTheme="minorHAnsi" w:hAnsiTheme="minorHAnsi" w:cstheme="minorHAnsi"/>
          <w:color w:val="2D74B5"/>
          <w:lang w:val="en-US"/>
        </w:rPr>
        <w:t xml:space="preserve">. </w:t>
      </w:r>
      <w:r w:rsidRPr="00FB7197">
        <w:rPr>
          <w:rFonts w:asciiTheme="minorHAnsi" w:hAnsiTheme="minorHAnsi" w:cstheme="minorHAnsi"/>
          <w:color w:val="2D74B5"/>
        </w:rPr>
        <w:t xml:space="preserve">Disponible en: http://orthoptera.speciesfile.org/HomePage/Orthoptera/HomePage.aspx (Accedido: 3 de febrero de 2017). </w:t>
      </w:r>
    </w:p>
    <w:p w14:paraId="13A98670"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color w:val="2D74B5"/>
        </w:rPr>
        <w:t xml:space="preserve">ANKOM (2017). Disponible en: http://www.ankom.com (Accedido: 10 de mayo de 2016). </w:t>
      </w:r>
      <w:r w:rsidRPr="00FB7197">
        <w:rPr>
          <w:rFonts w:asciiTheme="minorHAnsi" w:hAnsiTheme="minorHAnsi" w:cstheme="minorHAnsi"/>
        </w:rPr>
        <w:t xml:space="preserve">Facultad de Veterinaria Decanato </w:t>
      </w:r>
    </w:p>
    <w:p w14:paraId="69973FF7" w14:textId="77777777" w:rsidR="003C3761" w:rsidRPr="00FB7197" w:rsidRDefault="003C3761" w:rsidP="003C3761">
      <w:pPr>
        <w:pStyle w:val="Default"/>
        <w:jc w:val="both"/>
        <w:rPr>
          <w:rFonts w:asciiTheme="minorHAnsi" w:hAnsiTheme="minorHAnsi" w:cstheme="minorHAnsi"/>
          <w:color w:val="auto"/>
        </w:rPr>
      </w:pPr>
    </w:p>
    <w:p w14:paraId="6A7DD94B" w14:textId="77777777" w:rsidR="003C3761" w:rsidRPr="00FB7197" w:rsidRDefault="003C3761" w:rsidP="003C3761">
      <w:pPr>
        <w:pStyle w:val="Default"/>
        <w:pageBreakBefore/>
        <w:jc w:val="both"/>
        <w:rPr>
          <w:rFonts w:asciiTheme="minorHAnsi" w:hAnsiTheme="minorHAnsi" w:cstheme="minorHAnsi"/>
          <w:color w:val="auto"/>
        </w:rPr>
      </w:pPr>
      <w:r w:rsidRPr="00FB7197">
        <w:rPr>
          <w:rFonts w:asciiTheme="minorHAnsi" w:hAnsiTheme="minorHAnsi" w:cstheme="minorHAnsi"/>
          <w:b/>
          <w:bCs/>
          <w:color w:val="auto"/>
        </w:rPr>
        <w:lastRenderedPageBreak/>
        <w:t xml:space="preserve">Legislación: </w:t>
      </w:r>
    </w:p>
    <w:p w14:paraId="79060808" w14:textId="77777777" w:rsidR="003C3761" w:rsidRPr="00FB7197" w:rsidRDefault="003C3761" w:rsidP="003C3761">
      <w:pPr>
        <w:pStyle w:val="Default"/>
        <w:jc w:val="both"/>
        <w:rPr>
          <w:rFonts w:asciiTheme="minorHAnsi" w:hAnsiTheme="minorHAnsi" w:cstheme="minorHAnsi"/>
          <w:color w:val="auto"/>
        </w:rPr>
      </w:pPr>
      <w:r w:rsidRPr="00FB7197">
        <w:rPr>
          <w:rFonts w:asciiTheme="minorHAnsi" w:hAnsiTheme="minorHAnsi" w:cstheme="minorHAnsi"/>
          <w:color w:val="auto"/>
        </w:rPr>
        <w:t xml:space="preserve">Tanto si se trata de leyes impresas como electrónicas, se señalará: Área jurisdiccional o entidad responsable (Año) “Título de la ley”, </w:t>
      </w:r>
      <w:r w:rsidRPr="00FB7197">
        <w:rPr>
          <w:rFonts w:asciiTheme="minorHAnsi" w:hAnsiTheme="minorHAnsi" w:cstheme="minorHAnsi"/>
          <w:i/>
          <w:iCs/>
          <w:color w:val="auto"/>
        </w:rPr>
        <w:t xml:space="preserve">Nombre del boletín, fecha del boletín, </w:t>
      </w:r>
      <w:r w:rsidRPr="00FB7197">
        <w:rPr>
          <w:rFonts w:asciiTheme="minorHAnsi" w:hAnsiTheme="minorHAnsi" w:cstheme="minorHAnsi"/>
          <w:color w:val="auto"/>
        </w:rPr>
        <w:t>(número), pp. página inicial-página final</w:t>
      </w:r>
      <w:r w:rsidRPr="00FB7197">
        <w:rPr>
          <w:rFonts w:asciiTheme="minorHAnsi" w:hAnsiTheme="minorHAnsi" w:cstheme="minorHAnsi"/>
          <w:i/>
          <w:iCs/>
          <w:color w:val="auto"/>
        </w:rPr>
        <w:t xml:space="preserve">. </w:t>
      </w:r>
    </w:p>
    <w:p w14:paraId="776F096C" w14:textId="77777777" w:rsidR="003C3761" w:rsidRPr="00FB7197" w:rsidRDefault="003C3761" w:rsidP="003C3761">
      <w:pPr>
        <w:pStyle w:val="Default"/>
        <w:jc w:val="both"/>
        <w:rPr>
          <w:rFonts w:asciiTheme="minorHAnsi" w:hAnsiTheme="minorHAnsi" w:cstheme="minorHAnsi"/>
          <w:color w:val="auto"/>
        </w:rPr>
      </w:pPr>
      <w:r w:rsidRPr="00FB7197">
        <w:rPr>
          <w:rFonts w:asciiTheme="minorHAnsi" w:hAnsiTheme="minorHAnsi" w:cstheme="minorHAnsi"/>
          <w:color w:val="auto"/>
        </w:rPr>
        <w:t>Ejemplo</w:t>
      </w:r>
      <w:r>
        <w:rPr>
          <w:rFonts w:asciiTheme="minorHAnsi" w:hAnsiTheme="minorHAnsi" w:cstheme="minorHAnsi"/>
          <w:color w:val="auto"/>
        </w:rPr>
        <w:t>:</w:t>
      </w:r>
      <w:r w:rsidRPr="00FB7197">
        <w:rPr>
          <w:rFonts w:asciiTheme="minorHAnsi" w:hAnsiTheme="minorHAnsi" w:cstheme="minorHAnsi"/>
          <w:color w:val="auto"/>
        </w:rPr>
        <w:t xml:space="preserve"> </w:t>
      </w:r>
    </w:p>
    <w:p w14:paraId="79C97170"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color w:val="2D74B5"/>
        </w:rPr>
        <w:t xml:space="preserve">España (2014) “Ley 30/2014, de 3 de diciembre, de Parques Nacionales”, </w:t>
      </w:r>
      <w:r w:rsidRPr="00FB7197">
        <w:rPr>
          <w:rFonts w:asciiTheme="minorHAnsi" w:hAnsiTheme="minorHAnsi" w:cstheme="minorHAnsi"/>
          <w:i/>
          <w:iCs/>
          <w:color w:val="2D74B5"/>
        </w:rPr>
        <w:t>Boletín Oficial del Estado, 4 de diciembre de 2014</w:t>
      </w:r>
      <w:r w:rsidRPr="00FB7197">
        <w:rPr>
          <w:rFonts w:asciiTheme="minorHAnsi" w:hAnsiTheme="minorHAnsi" w:cstheme="minorHAnsi"/>
          <w:color w:val="2D74B5"/>
        </w:rPr>
        <w:t xml:space="preserve">, (293), pp. 99.762-99.792. </w:t>
      </w:r>
    </w:p>
    <w:p w14:paraId="4011C39C"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color w:val="2D74B5"/>
        </w:rPr>
        <w:t xml:space="preserve">Castilla y León (1993) “Ley 1/1993, de 6 de abril, de ordenación del Sistema Sanitario”, </w:t>
      </w:r>
      <w:r w:rsidRPr="00FB7197">
        <w:rPr>
          <w:rFonts w:asciiTheme="minorHAnsi" w:hAnsiTheme="minorHAnsi" w:cstheme="minorHAnsi"/>
          <w:i/>
          <w:iCs/>
          <w:color w:val="2D74B5"/>
        </w:rPr>
        <w:t>Boletín Oficial de Castilla y León, 27 de abril de 1993</w:t>
      </w:r>
      <w:r w:rsidRPr="00FB7197">
        <w:rPr>
          <w:rFonts w:asciiTheme="minorHAnsi" w:hAnsiTheme="minorHAnsi" w:cstheme="minorHAnsi"/>
          <w:color w:val="2D74B5"/>
        </w:rPr>
        <w:t xml:space="preserve">, (77), pp. 74-89. </w:t>
      </w:r>
    </w:p>
    <w:p w14:paraId="0489FD22" w14:textId="77777777" w:rsidR="003C3761" w:rsidRDefault="003C3761" w:rsidP="003C3761">
      <w:pPr>
        <w:pStyle w:val="Default"/>
        <w:jc w:val="both"/>
        <w:rPr>
          <w:rFonts w:asciiTheme="minorHAnsi" w:hAnsiTheme="minorHAnsi" w:cstheme="minorHAnsi"/>
          <w:color w:val="2D74B5"/>
        </w:rPr>
      </w:pPr>
      <w:r w:rsidRPr="00FB7197">
        <w:rPr>
          <w:rFonts w:asciiTheme="minorHAnsi" w:hAnsiTheme="minorHAnsi" w:cstheme="minorHAnsi"/>
          <w:color w:val="2D74B5"/>
        </w:rPr>
        <w:t xml:space="preserve">Comisión Europea (2017) “Reglamento (UE) 2017/128 de la Comisión, de 20 de enero de 2017, por el que se modifica el Reglamento (CE) n.° 338/97 del Consejo, relativo a la protección de especies de la fauna y flora silvestres mediante el control de su comercio”, </w:t>
      </w:r>
      <w:r w:rsidRPr="00FB7197">
        <w:rPr>
          <w:rFonts w:asciiTheme="minorHAnsi" w:hAnsiTheme="minorHAnsi" w:cstheme="minorHAnsi"/>
          <w:i/>
          <w:iCs/>
          <w:color w:val="2D74B5"/>
        </w:rPr>
        <w:t>Diario Oficial de la Unión Europea, Serie L, 26 de enero de 2017</w:t>
      </w:r>
      <w:r w:rsidRPr="00FB7197">
        <w:rPr>
          <w:rFonts w:asciiTheme="minorHAnsi" w:hAnsiTheme="minorHAnsi" w:cstheme="minorHAnsi"/>
          <w:color w:val="2D74B5"/>
        </w:rPr>
        <w:t xml:space="preserve">, (21), pp. 1-98. </w:t>
      </w:r>
    </w:p>
    <w:p w14:paraId="3CC0C370" w14:textId="77777777" w:rsidR="003C3761" w:rsidRPr="00FB7197" w:rsidRDefault="003C3761" w:rsidP="003C3761">
      <w:pPr>
        <w:pStyle w:val="Default"/>
        <w:jc w:val="both"/>
        <w:rPr>
          <w:rFonts w:asciiTheme="minorHAnsi" w:hAnsiTheme="minorHAnsi" w:cstheme="minorHAnsi"/>
        </w:rPr>
      </w:pPr>
    </w:p>
    <w:p w14:paraId="4A168178"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b/>
          <w:bCs/>
        </w:rPr>
        <w:t xml:space="preserve">Normas: </w:t>
      </w:r>
    </w:p>
    <w:p w14:paraId="5C71B401" w14:textId="77777777" w:rsidR="003C3761" w:rsidRPr="00FB7197" w:rsidRDefault="003C3761" w:rsidP="003C3761">
      <w:pPr>
        <w:pStyle w:val="Default"/>
        <w:jc w:val="both"/>
        <w:rPr>
          <w:rFonts w:asciiTheme="minorHAnsi" w:hAnsiTheme="minorHAnsi" w:cstheme="minorHAnsi"/>
          <w:lang w:val="en-US"/>
        </w:rPr>
      </w:pPr>
      <w:r w:rsidRPr="00FB7197">
        <w:rPr>
          <w:rFonts w:asciiTheme="minorHAnsi" w:hAnsiTheme="minorHAnsi" w:cstheme="minorHAnsi"/>
        </w:rPr>
        <w:t xml:space="preserve">Tanto si se trata de normas impresas como electrónicas, se indicará: Entidad responsable (Año) </w:t>
      </w:r>
      <w:r w:rsidRPr="00FB7197">
        <w:rPr>
          <w:rFonts w:asciiTheme="minorHAnsi" w:hAnsiTheme="minorHAnsi" w:cstheme="minorHAnsi"/>
          <w:i/>
          <w:iCs/>
        </w:rPr>
        <w:t xml:space="preserve">Número de la norma: Título de la norma. </w:t>
      </w:r>
      <w:r w:rsidRPr="00FB7197">
        <w:rPr>
          <w:rFonts w:asciiTheme="minorHAnsi" w:hAnsiTheme="minorHAnsi" w:cstheme="minorHAnsi"/>
          <w:lang w:val="en-US"/>
        </w:rPr>
        <w:t>Lugar: Editorial</w:t>
      </w:r>
      <w:r w:rsidRPr="00FB7197">
        <w:rPr>
          <w:rFonts w:asciiTheme="minorHAnsi" w:hAnsiTheme="minorHAnsi" w:cstheme="minorHAnsi"/>
          <w:i/>
          <w:iCs/>
          <w:lang w:val="en-US"/>
        </w:rPr>
        <w:t xml:space="preserve">. </w:t>
      </w:r>
    </w:p>
    <w:p w14:paraId="11137B49" w14:textId="77777777" w:rsidR="003C3761" w:rsidRPr="00FB7197" w:rsidRDefault="003C3761" w:rsidP="003C3761">
      <w:pPr>
        <w:pStyle w:val="Default"/>
        <w:jc w:val="both"/>
        <w:rPr>
          <w:rFonts w:asciiTheme="minorHAnsi" w:hAnsiTheme="minorHAnsi" w:cstheme="minorHAnsi"/>
          <w:lang w:val="en-US"/>
        </w:rPr>
      </w:pPr>
      <w:proofErr w:type="spellStart"/>
      <w:r w:rsidRPr="00FB7197">
        <w:rPr>
          <w:rFonts w:asciiTheme="minorHAnsi" w:hAnsiTheme="minorHAnsi" w:cstheme="minorHAnsi"/>
          <w:lang w:val="en-US"/>
        </w:rPr>
        <w:t>Ejemplos</w:t>
      </w:r>
      <w:proofErr w:type="spellEnd"/>
      <w:r>
        <w:rPr>
          <w:rFonts w:asciiTheme="minorHAnsi" w:hAnsiTheme="minorHAnsi" w:cstheme="minorHAnsi"/>
          <w:lang w:val="en-US"/>
        </w:rPr>
        <w:t>:</w:t>
      </w:r>
      <w:r w:rsidRPr="00FB7197">
        <w:rPr>
          <w:rFonts w:asciiTheme="minorHAnsi" w:hAnsiTheme="minorHAnsi" w:cstheme="minorHAnsi"/>
          <w:lang w:val="en-US"/>
        </w:rPr>
        <w:t xml:space="preserve"> </w:t>
      </w:r>
    </w:p>
    <w:p w14:paraId="336D48BB" w14:textId="77777777" w:rsidR="003C3761" w:rsidRPr="00FB7197" w:rsidRDefault="003C3761" w:rsidP="003C3761">
      <w:pPr>
        <w:pStyle w:val="Default"/>
        <w:jc w:val="both"/>
        <w:rPr>
          <w:rFonts w:asciiTheme="minorHAnsi" w:hAnsiTheme="minorHAnsi" w:cstheme="minorHAnsi"/>
          <w:color w:val="2D74B5"/>
        </w:rPr>
      </w:pPr>
      <w:r w:rsidRPr="00FB7197">
        <w:rPr>
          <w:rFonts w:asciiTheme="minorHAnsi" w:hAnsiTheme="minorHAnsi" w:cstheme="minorHAnsi"/>
          <w:color w:val="2D74B5"/>
          <w:lang w:val="en-US"/>
        </w:rPr>
        <w:t xml:space="preserve">International Organization for Standardization (2001) </w:t>
      </w:r>
      <w:r w:rsidRPr="00FB7197">
        <w:rPr>
          <w:rFonts w:asciiTheme="minorHAnsi" w:hAnsiTheme="minorHAnsi" w:cstheme="minorHAnsi"/>
          <w:i/>
          <w:iCs/>
          <w:color w:val="2D74B5"/>
          <w:lang w:val="en-US"/>
        </w:rPr>
        <w:t>ISO 16654:2001: Microbiology of food and animal feeding stuffs: horizontal method for the detection of Escherichia coli O157</w:t>
      </w:r>
      <w:r w:rsidRPr="00FB7197">
        <w:rPr>
          <w:rFonts w:asciiTheme="minorHAnsi" w:hAnsiTheme="minorHAnsi" w:cstheme="minorHAnsi"/>
          <w:color w:val="2D74B5"/>
          <w:lang w:val="en-US"/>
        </w:rPr>
        <w:t xml:space="preserve">. </w:t>
      </w:r>
      <w:r w:rsidRPr="00FB7197">
        <w:rPr>
          <w:rFonts w:asciiTheme="minorHAnsi" w:hAnsiTheme="minorHAnsi" w:cstheme="minorHAnsi"/>
          <w:color w:val="2D74B5"/>
        </w:rPr>
        <w:t xml:space="preserve">Geneva: International </w:t>
      </w:r>
      <w:proofErr w:type="spellStart"/>
      <w:r w:rsidRPr="00FB7197">
        <w:rPr>
          <w:rFonts w:asciiTheme="minorHAnsi" w:hAnsiTheme="minorHAnsi" w:cstheme="minorHAnsi"/>
          <w:color w:val="2D74B5"/>
        </w:rPr>
        <w:t>Organization</w:t>
      </w:r>
      <w:proofErr w:type="spellEnd"/>
      <w:r w:rsidRPr="00FB7197">
        <w:rPr>
          <w:rFonts w:asciiTheme="minorHAnsi" w:hAnsiTheme="minorHAnsi" w:cstheme="minorHAnsi"/>
          <w:color w:val="2D74B5"/>
        </w:rPr>
        <w:t xml:space="preserve"> </w:t>
      </w:r>
      <w:proofErr w:type="spellStart"/>
      <w:r w:rsidRPr="00FB7197">
        <w:rPr>
          <w:rFonts w:asciiTheme="minorHAnsi" w:hAnsiTheme="minorHAnsi" w:cstheme="minorHAnsi"/>
          <w:color w:val="2D74B5"/>
        </w:rPr>
        <w:t>for</w:t>
      </w:r>
      <w:proofErr w:type="spellEnd"/>
      <w:r w:rsidRPr="00FB7197">
        <w:rPr>
          <w:rFonts w:asciiTheme="minorHAnsi" w:hAnsiTheme="minorHAnsi" w:cstheme="minorHAnsi"/>
          <w:color w:val="2D74B5"/>
        </w:rPr>
        <w:t xml:space="preserve"> </w:t>
      </w:r>
      <w:proofErr w:type="spellStart"/>
      <w:r w:rsidRPr="00FB7197">
        <w:rPr>
          <w:rFonts w:asciiTheme="minorHAnsi" w:hAnsiTheme="minorHAnsi" w:cstheme="minorHAnsi"/>
          <w:color w:val="2D74B5"/>
        </w:rPr>
        <w:t>Standardization</w:t>
      </w:r>
      <w:proofErr w:type="spellEnd"/>
      <w:r w:rsidRPr="00FB7197">
        <w:rPr>
          <w:rFonts w:asciiTheme="minorHAnsi" w:hAnsiTheme="minorHAnsi" w:cstheme="minorHAnsi"/>
          <w:color w:val="2D74B5"/>
        </w:rPr>
        <w:t xml:space="preserve">. </w:t>
      </w:r>
    </w:p>
    <w:p w14:paraId="028C0408" w14:textId="77777777" w:rsidR="003C3761" w:rsidRDefault="003C3761" w:rsidP="003C3761">
      <w:pPr>
        <w:pStyle w:val="Default"/>
        <w:jc w:val="both"/>
        <w:rPr>
          <w:rFonts w:asciiTheme="minorHAnsi" w:hAnsiTheme="minorHAnsi" w:cstheme="minorHAnsi"/>
          <w:color w:val="2D74B5"/>
        </w:rPr>
      </w:pPr>
      <w:r w:rsidRPr="00FB7197">
        <w:rPr>
          <w:rFonts w:asciiTheme="minorHAnsi" w:hAnsiTheme="minorHAnsi" w:cstheme="minorHAnsi"/>
          <w:color w:val="2D74B5"/>
        </w:rPr>
        <w:t xml:space="preserve">Asociación Española de Normalización y Certificación (2009) </w:t>
      </w:r>
      <w:r w:rsidRPr="00FB7197">
        <w:rPr>
          <w:rFonts w:asciiTheme="minorHAnsi" w:hAnsiTheme="minorHAnsi" w:cstheme="minorHAnsi"/>
          <w:i/>
          <w:iCs/>
          <w:color w:val="2D74B5"/>
        </w:rPr>
        <w:t>UNE-EN ISO 14001:2004/AC: Sistemas de gestión ambiental: requisitos con orientación para su uso: (ISO 14001:2004/</w:t>
      </w:r>
      <w:proofErr w:type="spellStart"/>
      <w:r w:rsidRPr="00FB7197">
        <w:rPr>
          <w:rFonts w:asciiTheme="minorHAnsi" w:hAnsiTheme="minorHAnsi" w:cstheme="minorHAnsi"/>
          <w:i/>
          <w:iCs/>
          <w:color w:val="2D74B5"/>
        </w:rPr>
        <w:t>cor</w:t>
      </w:r>
      <w:proofErr w:type="spellEnd"/>
      <w:r w:rsidRPr="00FB7197">
        <w:rPr>
          <w:rFonts w:asciiTheme="minorHAnsi" w:hAnsiTheme="minorHAnsi" w:cstheme="minorHAnsi"/>
          <w:i/>
          <w:iCs/>
          <w:color w:val="2D74B5"/>
        </w:rPr>
        <w:t xml:space="preserve"> 1:2009)</w:t>
      </w:r>
      <w:r w:rsidRPr="00FB7197">
        <w:rPr>
          <w:rFonts w:asciiTheme="minorHAnsi" w:hAnsiTheme="minorHAnsi" w:cstheme="minorHAnsi"/>
          <w:color w:val="2D74B5"/>
        </w:rPr>
        <w:t xml:space="preserve">. Madrid: Asociación Española de Normalización y Certificación. </w:t>
      </w:r>
    </w:p>
    <w:p w14:paraId="50834F11" w14:textId="77777777" w:rsidR="003C3761" w:rsidRPr="00FB7197" w:rsidRDefault="003C3761" w:rsidP="003C3761">
      <w:pPr>
        <w:pStyle w:val="Default"/>
        <w:jc w:val="both"/>
        <w:rPr>
          <w:rFonts w:asciiTheme="minorHAnsi" w:hAnsiTheme="minorHAnsi" w:cstheme="minorHAnsi"/>
        </w:rPr>
      </w:pPr>
    </w:p>
    <w:p w14:paraId="587D26CE"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b/>
          <w:bCs/>
        </w:rPr>
        <w:t xml:space="preserve">Programas de ordenador: </w:t>
      </w:r>
    </w:p>
    <w:p w14:paraId="54467F55"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Se señalará: Entidad responsable (Año) </w:t>
      </w:r>
      <w:r w:rsidRPr="00FB7197">
        <w:rPr>
          <w:rFonts w:asciiTheme="minorHAnsi" w:hAnsiTheme="minorHAnsi" w:cstheme="minorHAnsi"/>
          <w:i/>
          <w:iCs/>
        </w:rPr>
        <w:t xml:space="preserve">Título del programa (Versión </w:t>
      </w:r>
      <w:proofErr w:type="spellStart"/>
      <w:r w:rsidRPr="00FB7197">
        <w:rPr>
          <w:rFonts w:asciiTheme="minorHAnsi" w:hAnsiTheme="minorHAnsi" w:cstheme="minorHAnsi"/>
          <w:i/>
          <w:iCs/>
        </w:rPr>
        <w:t>x.x</w:t>
      </w:r>
      <w:proofErr w:type="spellEnd"/>
      <w:r w:rsidRPr="00FB7197">
        <w:rPr>
          <w:rFonts w:asciiTheme="minorHAnsi" w:hAnsiTheme="minorHAnsi" w:cstheme="minorHAnsi"/>
          <w:i/>
          <w:iCs/>
        </w:rPr>
        <w:t xml:space="preserve">) [Programa de ordenador]. </w:t>
      </w:r>
      <w:r w:rsidRPr="00FB7197">
        <w:rPr>
          <w:rFonts w:asciiTheme="minorHAnsi" w:hAnsiTheme="minorHAnsi" w:cstheme="minorHAnsi"/>
        </w:rPr>
        <w:t>Lugar: Empresa comercializadora</w:t>
      </w:r>
      <w:r w:rsidRPr="00FB7197">
        <w:rPr>
          <w:rFonts w:asciiTheme="minorHAnsi" w:hAnsiTheme="minorHAnsi" w:cstheme="minorHAnsi"/>
          <w:i/>
          <w:iCs/>
        </w:rPr>
        <w:t xml:space="preserve">. </w:t>
      </w:r>
    </w:p>
    <w:p w14:paraId="2F8FB932"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Ejemplo </w:t>
      </w:r>
    </w:p>
    <w:p w14:paraId="37C07A6C"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color w:val="2D74B5"/>
        </w:rPr>
        <w:t xml:space="preserve">Autodesk (2013) </w:t>
      </w:r>
      <w:r w:rsidRPr="00FB7197">
        <w:rPr>
          <w:rFonts w:asciiTheme="minorHAnsi" w:hAnsiTheme="minorHAnsi" w:cstheme="minorHAnsi"/>
          <w:i/>
          <w:iCs/>
          <w:color w:val="2D74B5"/>
        </w:rPr>
        <w:t>AutoCAD 2014 (Versión 19.1) [Programa de ordenador]</w:t>
      </w:r>
      <w:r w:rsidRPr="00FB7197">
        <w:rPr>
          <w:rFonts w:asciiTheme="minorHAnsi" w:hAnsiTheme="minorHAnsi" w:cstheme="minorHAnsi"/>
          <w:color w:val="2D74B5"/>
        </w:rPr>
        <w:t xml:space="preserve">. Neuchâtel: Autodesk. </w:t>
      </w:r>
    </w:p>
    <w:p w14:paraId="6E25511B" w14:textId="77777777" w:rsidR="003C3761" w:rsidRDefault="003C3761" w:rsidP="003C3761">
      <w:pPr>
        <w:pStyle w:val="Default"/>
        <w:jc w:val="both"/>
        <w:rPr>
          <w:rFonts w:asciiTheme="minorHAnsi" w:hAnsiTheme="minorHAnsi" w:cstheme="minorHAnsi"/>
        </w:rPr>
      </w:pPr>
    </w:p>
    <w:p w14:paraId="28A56AC7"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 xml:space="preserve">Si se trata de software descargado a través de Internet, se indicará: Entidad responsable (Año) </w:t>
      </w:r>
      <w:r w:rsidRPr="00FB7197">
        <w:rPr>
          <w:rFonts w:asciiTheme="minorHAnsi" w:hAnsiTheme="minorHAnsi" w:cstheme="minorHAnsi"/>
          <w:i/>
          <w:iCs/>
        </w:rPr>
        <w:t xml:space="preserve">Título del programa (Versión </w:t>
      </w:r>
      <w:proofErr w:type="spellStart"/>
      <w:r w:rsidRPr="00FB7197">
        <w:rPr>
          <w:rFonts w:asciiTheme="minorHAnsi" w:hAnsiTheme="minorHAnsi" w:cstheme="minorHAnsi"/>
          <w:i/>
          <w:iCs/>
        </w:rPr>
        <w:t>x.x</w:t>
      </w:r>
      <w:proofErr w:type="spellEnd"/>
      <w:r w:rsidRPr="00FB7197">
        <w:rPr>
          <w:rFonts w:asciiTheme="minorHAnsi" w:hAnsiTheme="minorHAnsi" w:cstheme="minorHAnsi"/>
          <w:i/>
          <w:iCs/>
        </w:rPr>
        <w:t xml:space="preserve">) [Programa de ordenador]. </w:t>
      </w:r>
      <w:r w:rsidRPr="00FB7197">
        <w:rPr>
          <w:rFonts w:asciiTheme="minorHAnsi" w:hAnsiTheme="minorHAnsi" w:cstheme="minorHAnsi"/>
        </w:rPr>
        <w:t xml:space="preserve">Disponible en: URL (Accedido: </w:t>
      </w:r>
      <w:proofErr w:type="spellStart"/>
      <w:r w:rsidRPr="00FB7197">
        <w:rPr>
          <w:rFonts w:asciiTheme="minorHAnsi" w:hAnsiTheme="minorHAnsi" w:cstheme="minorHAnsi"/>
        </w:rPr>
        <w:t>dd</w:t>
      </w:r>
      <w:proofErr w:type="spellEnd"/>
      <w:r w:rsidRPr="00FB7197">
        <w:rPr>
          <w:rFonts w:asciiTheme="minorHAnsi" w:hAnsiTheme="minorHAnsi" w:cstheme="minorHAnsi"/>
        </w:rPr>
        <w:t xml:space="preserve"> de mm de </w:t>
      </w:r>
      <w:proofErr w:type="spellStart"/>
      <w:r w:rsidRPr="00FB7197">
        <w:rPr>
          <w:rFonts w:asciiTheme="minorHAnsi" w:hAnsiTheme="minorHAnsi" w:cstheme="minorHAnsi"/>
        </w:rPr>
        <w:t>aaaa</w:t>
      </w:r>
      <w:proofErr w:type="spellEnd"/>
      <w:r w:rsidRPr="00FB7197">
        <w:rPr>
          <w:rFonts w:asciiTheme="minorHAnsi" w:hAnsiTheme="minorHAnsi" w:cstheme="minorHAnsi"/>
        </w:rPr>
        <w:t>)</w:t>
      </w:r>
      <w:r w:rsidRPr="00FB7197">
        <w:rPr>
          <w:rFonts w:asciiTheme="minorHAnsi" w:hAnsiTheme="minorHAnsi" w:cstheme="minorHAnsi"/>
          <w:i/>
          <w:iCs/>
        </w:rPr>
        <w:t xml:space="preserve">. </w:t>
      </w:r>
    </w:p>
    <w:p w14:paraId="6CFE1268" w14:textId="77777777" w:rsidR="003C3761" w:rsidRPr="00FB7197" w:rsidRDefault="003C3761" w:rsidP="003C3761">
      <w:pPr>
        <w:pStyle w:val="Default"/>
        <w:jc w:val="both"/>
        <w:rPr>
          <w:rFonts w:asciiTheme="minorHAnsi" w:hAnsiTheme="minorHAnsi" w:cstheme="minorHAnsi"/>
        </w:rPr>
      </w:pPr>
      <w:r w:rsidRPr="00FB7197">
        <w:rPr>
          <w:rFonts w:asciiTheme="minorHAnsi" w:hAnsiTheme="minorHAnsi" w:cstheme="minorHAnsi"/>
        </w:rPr>
        <w:t>Ejemplo</w:t>
      </w:r>
      <w:r>
        <w:rPr>
          <w:rFonts w:asciiTheme="minorHAnsi" w:hAnsiTheme="minorHAnsi" w:cstheme="minorHAnsi"/>
        </w:rPr>
        <w:t>:</w:t>
      </w:r>
      <w:r w:rsidRPr="00FB7197">
        <w:rPr>
          <w:rFonts w:asciiTheme="minorHAnsi" w:hAnsiTheme="minorHAnsi" w:cstheme="minorHAnsi"/>
        </w:rPr>
        <w:t xml:space="preserve"> </w:t>
      </w:r>
    </w:p>
    <w:p w14:paraId="6A150FDF" w14:textId="77777777" w:rsidR="003C3761" w:rsidRPr="00FB7197" w:rsidRDefault="003C3761" w:rsidP="003C3761">
      <w:pPr>
        <w:rPr>
          <w:rFonts w:cstheme="minorHAnsi"/>
        </w:rPr>
      </w:pPr>
      <w:r w:rsidRPr="00FB7197">
        <w:rPr>
          <w:rFonts w:cstheme="minorHAnsi"/>
          <w:color w:val="2D74B5"/>
        </w:rPr>
        <w:t xml:space="preserve">Google (2017) </w:t>
      </w:r>
      <w:r w:rsidRPr="00FB7197">
        <w:rPr>
          <w:rFonts w:cstheme="minorHAnsi"/>
          <w:i/>
          <w:iCs/>
          <w:color w:val="2D74B5"/>
        </w:rPr>
        <w:t xml:space="preserve">Google </w:t>
      </w:r>
      <w:proofErr w:type="spellStart"/>
      <w:r w:rsidRPr="00FB7197">
        <w:rPr>
          <w:rFonts w:cstheme="minorHAnsi"/>
          <w:i/>
          <w:iCs/>
          <w:color w:val="2D74B5"/>
        </w:rPr>
        <w:t>Earth</w:t>
      </w:r>
      <w:proofErr w:type="spellEnd"/>
      <w:r w:rsidRPr="00FB7197">
        <w:rPr>
          <w:rFonts w:cstheme="minorHAnsi"/>
          <w:i/>
          <w:iCs/>
          <w:color w:val="2D74B5"/>
        </w:rPr>
        <w:t xml:space="preserve"> (Versión 7.1.8.3036) [Programa de ordenador]</w:t>
      </w:r>
      <w:r w:rsidRPr="00FB7197">
        <w:rPr>
          <w:rFonts w:cstheme="minorHAnsi"/>
          <w:color w:val="2D74B5"/>
        </w:rPr>
        <w:t>. Disponible en: https://www.google.es/intl/es/earth/index.html (Accedido: 16 de febrero de 2017).</w:t>
      </w:r>
    </w:p>
    <w:p w14:paraId="450ED406" w14:textId="77777777" w:rsidR="003C3761" w:rsidRDefault="003C3761" w:rsidP="003E4461"/>
    <w:p w14:paraId="64E8C73D" w14:textId="77777777" w:rsidR="003E4461" w:rsidRDefault="003E4461" w:rsidP="00AE2671"/>
    <w:p w14:paraId="51305FED" w14:textId="77777777" w:rsidR="00774551" w:rsidRPr="008D00DA" w:rsidRDefault="00774551" w:rsidP="00770F2C"/>
    <w:p w14:paraId="47DCEF19" w14:textId="77777777" w:rsidR="003C69EC" w:rsidRPr="008D00DA" w:rsidRDefault="003C69EC" w:rsidP="00AE2671">
      <w:pPr>
        <w:rPr>
          <w:noProof/>
        </w:rPr>
      </w:pPr>
    </w:p>
    <w:sectPr w:rsidR="003C69EC" w:rsidRPr="008D00DA" w:rsidSect="00FE0F55">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A8BC9" w14:textId="77777777" w:rsidR="00FE0F55" w:rsidRDefault="00FE0F55" w:rsidP="006E2C14">
      <w:pPr>
        <w:spacing w:after="0" w:line="240" w:lineRule="auto"/>
      </w:pPr>
      <w:r>
        <w:separator/>
      </w:r>
    </w:p>
  </w:endnote>
  <w:endnote w:type="continuationSeparator" w:id="0">
    <w:p w14:paraId="0F46FF50" w14:textId="77777777" w:rsidR="00FE0F55" w:rsidRDefault="00FE0F55" w:rsidP="006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144791"/>
      <w:docPartObj>
        <w:docPartGallery w:val="Page Numbers (Bottom of Page)"/>
        <w:docPartUnique/>
      </w:docPartObj>
    </w:sdtPr>
    <w:sdtContent>
      <w:p w14:paraId="1115F941" w14:textId="77777777" w:rsidR="006E2C14" w:rsidRDefault="006E2C14">
        <w:pPr>
          <w:pStyle w:val="Piedepgina"/>
          <w:jc w:val="center"/>
        </w:pPr>
        <w:r>
          <w:fldChar w:fldCharType="begin"/>
        </w:r>
        <w:r>
          <w:instrText>PAGE   \* MERGEFORMAT</w:instrText>
        </w:r>
        <w:r>
          <w:fldChar w:fldCharType="separate"/>
        </w:r>
        <w:r w:rsidR="003C3761">
          <w:rPr>
            <w:noProof/>
          </w:rPr>
          <w:t>9</w:t>
        </w:r>
        <w:r>
          <w:fldChar w:fldCharType="end"/>
        </w:r>
      </w:p>
    </w:sdtContent>
  </w:sdt>
  <w:p w14:paraId="1307EF88" w14:textId="77777777" w:rsidR="006E2C14" w:rsidRDefault="006E2C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84E21" w14:textId="77777777" w:rsidR="00FE0F55" w:rsidRDefault="00FE0F55" w:rsidP="006E2C14">
      <w:pPr>
        <w:spacing w:after="0" w:line="240" w:lineRule="auto"/>
      </w:pPr>
      <w:r>
        <w:separator/>
      </w:r>
    </w:p>
  </w:footnote>
  <w:footnote w:type="continuationSeparator" w:id="0">
    <w:p w14:paraId="0EC80F09" w14:textId="77777777" w:rsidR="00FE0F55" w:rsidRDefault="00FE0F55" w:rsidP="006E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D03DC"/>
    <w:multiLevelType w:val="hybridMultilevel"/>
    <w:tmpl w:val="93A8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43544456">
    <w:abstractNumId w:val="1"/>
  </w:num>
  <w:num w:numId="2" w16cid:durableId="378670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136615">
    <w:abstractNumId w:val="1"/>
  </w:num>
  <w:num w:numId="4" w16cid:durableId="972056660">
    <w:abstractNumId w:val="1"/>
  </w:num>
  <w:num w:numId="5" w16cid:durableId="1631666168">
    <w:abstractNumId w:val="1"/>
  </w:num>
  <w:num w:numId="6" w16cid:durableId="1797914764">
    <w:abstractNumId w:val="1"/>
  </w:num>
  <w:num w:numId="7" w16cid:durableId="932930040">
    <w:abstractNumId w:val="1"/>
  </w:num>
  <w:num w:numId="8" w16cid:durableId="1677421554">
    <w:abstractNumId w:val="1"/>
  </w:num>
  <w:num w:numId="9" w16cid:durableId="769668031">
    <w:abstractNumId w:val="1"/>
  </w:num>
  <w:num w:numId="10" w16cid:durableId="471214502">
    <w:abstractNumId w:val="1"/>
  </w:num>
  <w:num w:numId="11" w16cid:durableId="1162237935">
    <w:abstractNumId w:val="1"/>
  </w:num>
  <w:num w:numId="12" w16cid:durableId="126634145">
    <w:abstractNumId w:val="1"/>
  </w:num>
  <w:num w:numId="13" w16cid:durableId="73793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58"/>
    <w:rsid w:val="000008B2"/>
    <w:rsid w:val="0004187B"/>
    <w:rsid w:val="000C5358"/>
    <w:rsid w:val="000E72EE"/>
    <w:rsid w:val="001457C9"/>
    <w:rsid w:val="001C431B"/>
    <w:rsid w:val="00244892"/>
    <w:rsid w:val="002C18A2"/>
    <w:rsid w:val="002D4A17"/>
    <w:rsid w:val="003C3761"/>
    <w:rsid w:val="003C69EC"/>
    <w:rsid w:val="003E4461"/>
    <w:rsid w:val="004E768C"/>
    <w:rsid w:val="00500F73"/>
    <w:rsid w:val="005652B9"/>
    <w:rsid w:val="005B076A"/>
    <w:rsid w:val="005D7540"/>
    <w:rsid w:val="006E2C14"/>
    <w:rsid w:val="006F1B93"/>
    <w:rsid w:val="00760AD7"/>
    <w:rsid w:val="00770F2C"/>
    <w:rsid w:val="00774551"/>
    <w:rsid w:val="00820140"/>
    <w:rsid w:val="00820D42"/>
    <w:rsid w:val="008D00DA"/>
    <w:rsid w:val="009C077A"/>
    <w:rsid w:val="00A60669"/>
    <w:rsid w:val="00AD21B0"/>
    <w:rsid w:val="00AE2671"/>
    <w:rsid w:val="00BB3491"/>
    <w:rsid w:val="00CB7BE7"/>
    <w:rsid w:val="00CF4314"/>
    <w:rsid w:val="00D75E8E"/>
    <w:rsid w:val="00E945F3"/>
    <w:rsid w:val="00EA59B6"/>
    <w:rsid w:val="00FC630E"/>
    <w:rsid w:val="00FE0F5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68F9"/>
  <w15:chartTrackingRefBased/>
  <w15:docId w15:val="{6CC21B53-91E7-40C5-8529-36F5F93A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71"/>
    <w:pPr>
      <w:jc w:val="both"/>
    </w:pPr>
    <w:rPr>
      <w:sz w:val="24"/>
      <w:szCs w:val="24"/>
      <w:lang w:val="es-ES"/>
    </w:rPr>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tabs>
        <w:tab w:val="num" w:pos="360"/>
      </w:tabs>
      <w:spacing w:before="200" w:after="0"/>
      <w:ind w:left="0" w:firstLine="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6E2C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2C14"/>
    <w:rPr>
      <w:sz w:val="24"/>
      <w:szCs w:val="24"/>
      <w:lang w:val="es-ES"/>
    </w:rPr>
  </w:style>
  <w:style w:type="paragraph" w:styleId="Piedepgina">
    <w:name w:val="footer"/>
    <w:basedOn w:val="Normal"/>
    <w:link w:val="PiedepginaCar"/>
    <w:uiPriority w:val="99"/>
    <w:unhideWhenUsed/>
    <w:rsid w:val="006E2C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C14"/>
    <w:rPr>
      <w:sz w:val="24"/>
      <w:szCs w:val="24"/>
      <w:lang w:val="es-ES"/>
    </w:rPr>
  </w:style>
  <w:style w:type="paragraph" w:styleId="NormalWeb">
    <w:name w:val="Normal (Web)"/>
    <w:basedOn w:val="Normal"/>
    <w:uiPriority w:val="99"/>
    <w:semiHidden/>
    <w:unhideWhenUsed/>
    <w:rsid w:val="004E768C"/>
    <w:pPr>
      <w:spacing w:before="100" w:beforeAutospacing="1" w:after="100" w:afterAutospacing="1" w:line="240" w:lineRule="auto"/>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4E768C"/>
  </w:style>
  <w:style w:type="character" w:styleId="Hipervnculo">
    <w:name w:val="Hyperlink"/>
    <w:basedOn w:val="Fuentedeprrafopredeter"/>
    <w:uiPriority w:val="99"/>
    <w:unhideWhenUsed/>
    <w:rsid w:val="003E4461"/>
    <w:rPr>
      <w:color w:val="6B9F25" w:themeColor="hyperlink"/>
      <w:u w:val="single"/>
    </w:rPr>
  </w:style>
  <w:style w:type="paragraph" w:customStyle="1" w:styleId="Default">
    <w:name w:val="Default"/>
    <w:rsid w:val="003C3761"/>
    <w:pPr>
      <w:autoSpaceDE w:val="0"/>
      <w:autoSpaceDN w:val="0"/>
      <w:adjustRightInd w:val="0"/>
      <w:spacing w:after="0" w:line="240" w:lineRule="auto"/>
    </w:pPr>
    <w:rPr>
      <w:rFonts w:ascii="Times New Roman" w:hAnsi="Times New Roman" w:cs="Times New Roman"/>
      <w:color w:val="000000"/>
      <w:sz w:val="24"/>
      <w:szCs w:val="24"/>
      <w:lang w:val="es-ES" w:eastAsia="zh-CN"/>
    </w:rPr>
  </w:style>
  <w:style w:type="character" w:styleId="Hipervnculovisitado">
    <w:name w:val="FollowedHyperlink"/>
    <w:basedOn w:val="Fuentedeprrafopredeter"/>
    <w:uiPriority w:val="99"/>
    <w:semiHidden/>
    <w:unhideWhenUsed/>
    <w:rsid w:val="003C376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411637">
      <w:bodyDiv w:val="1"/>
      <w:marLeft w:val="0"/>
      <w:marRight w:val="0"/>
      <w:marTop w:val="0"/>
      <w:marBottom w:val="0"/>
      <w:divBdr>
        <w:top w:val="none" w:sz="0" w:space="0" w:color="auto"/>
        <w:left w:val="none" w:sz="0" w:space="0" w:color="auto"/>
        <w:bottom w:val="none" w:sz="0" w:space="0" w:color="auto"/>
        <w:right w:val="none" w:sz="0" w:space="0" w:color="auto"/>
      </w:divBdr>
      <w:divsChild>
        <w:div w:id="2076972069">
          <w:marLeft w:val="0"/>
          <w:marRight w:val="0"/>
          <w:marTop w:val="0"/>
          <w:marBottom w:val="150"/>
          <w:divBdr>
            <w:top w:val="none" w:sz="0" w:space="0" w:color="auto"/>
            <w:left w:val="none" w:sz="0" w:space="0" w:color="auto"/>
            <w:bottom w:val="none" w:sz="0" w:space="0" w:color="auto"/>
            <w:right w:val="none" w:sz="0" w:space="0" w:color="auto"/>
          </w:divBdr>
        </w:div>
        <w:div w:id="1612206530">
          <w:marLeft w:val="0"/>
          <w:marRight w:val="0"/>
          <w:marTop w:val="0"/>
          <w:marBottom w:val="150"/>
          <w:divBdr>
            <w:top w:val="none" w:sz="0" w:space="0" w:color="auto"/>
            <w:left w:val="none" w:sz="0" w:space="0" w:color="auto"/>
            <w:bottom w:val="none" w:sz="0" w:space="0" w:color="auto"/>
            <w:right w:val="none" w:sz="0" w:space="0" w:color="auto"/>
          </w:divBdr>
        </w:div>
        <w:div w:id="7175856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ioteca.unileon.es/ayuda-formacion/gestores-bibliograficos/mendeley"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Template>
  <TotalTime>38</TotalTime>
  <Pages>8</Pages>
  <Words>1345</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
  <cp:lastModifiedBy>José Mª Fresno Baro</cp:lastModifiedBy>
  <cp:revision>6</cp:revision>
  <dcterms:created xsi:type="dcterms:W3CDTF">2016-05-03T14:16:00Z</dcterms:created>
  <dcterms:modified xsi:type="dcterms:W3CDTF">2024-04-25T11:56:00Z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